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6F6FA" w14:textId="3E8CA8B8" w:rsidR="00BC232C" w:rsidRPr="00667972" w:rsidRDefault="00D23B45">
      <w:pPr>
        <w:rPr>
          <w:b/>
        </w:rPr>
      </w:pPr>
      <w:bookmarkStart w:id="0" w:name="_GoBack"/>
      <w:r w:rsidRPr="00667972">
        <w:rPr>
          <w:b/>
        </w:rPr>
        <w:t>20. KES AHK Toplantı Tutanağı</w:t>
      </w:r>
    </w:p>
    <w:bookmarkEnd w:id="0"/>
    <w:p w14:paraId="3FE13A76" w14:textId="77777777" w:rsidR="00D23B45" w:rsidRDefault="00D23B45"/>
    <w:p w14:paraId="35316B3E" w14:textId="4FB73F0D" w:rsidR="00D23B45" w:rsidRDefault="00D23B45" w:rsidP="00D23B45">
      <w:pPr>
        <w:ind w:firstLine="360"/>
      </w:pPr>
      <w:r>
        <w:t>AHK toplantısı 05.05.2016 ve 06.05.2016 tarihlerinde 3 oturum şeklinde yapılmıştır.</w:t>
      </w:r>
    </w:p>
    <w:p w14:paraId="6AFD8DC3" w14:textId="77777777" w:rsidR="00685B4C" w:rsidRDefault="00685B4C"/>
    <w:p w14:paraId="1C3473D8" w14:textId="05DCFA14" w:rsidR="00685B4C" w:rsidRDefault="00D23B45" w:rsidP="00685B4C">
      <w:pPr>
        <w:pStyle w:val="ListParagraph"/>
        <w:numPr>
          <w:ilvl w:val="0"/>
          <w:numId w:val="2"/>
        </w:numPr>
      </w:pPr>
      <w:r>
        <w:t>Yeni katılımcılarla tanışma.</w:t>
      </w:r>
    </w:p>
    <w:p w14:paraId="234CDEA4" w14:textId="77777777" w:rsidR="00685B4C" w:rsidRDefault="00685B4C" w:rsidP="00685B4C">
      <w:pPr>
        <w:pStyle w:val="ListParagraph"/>
        <w:numPr>
          <w:ilvl w:val="0"/>
          <w:numId w:val="2"/>
        </w:numPr>
      </w:pPr>
      <w:r>
        <w:t xml:space="preserve">AHK tanıtım, son dönem neler yapıldı </w:t>
      </w:r>
    </w:p>
    <w:p w14:paraId="570603C2" w14:textId="097290CF" w:rsidR="00685B4C" w:rsidRDefault="00685B4C" w:rsidP="00D23B45">
      <w:pPr>
        <w:ind w:firstLine="360"/>
      </w:pPr>
      <w:r>
        <w:t>Psikiyatri asistan topla</w:t>
      </w:r>
      <w:r w:rsidR="00C67300">
        <w:t>ntısı içeriği/değerlendirmesi (Kerem, Ahmet Gürcan, Elif Ç</w:t>
      </w:r>
      <w:r w:rsidR="00DA49D2">
        <w:t>arpar</w:t>
      </w:r>
      <w:r>
        <w:t>)</w:t>
      </w:r>
    </w:p>
    <w:p w14:paraId="1CCAFC93" w14:textId="4DE88091" w:rsidR="00685B4C" w:rsidRDefault="00667972" w:rsidP="00685B4C">
      <w:pPr>
        <w:pStyle w:val="ListParagraph"/>
        <w:numPr>
          <w:ilvl w:val="0"/>
          <w:numId w:val="2"/>
        </w:numPr>
      </w:pPr>
      <w:r>
        <w:t>Toplantı Ana Gündem Maddeleri</w:t>
      </w:r>
    </w:p>
    <w:p w14:paraId="731F8C4C" w14:textId="77777777" w:rsidR="00667972" w:rsidRDefault="00667972" w:rsidP="00667972">
      <w:pPr>
        <w:pStyle w:val="ListParagraph"/>
      </w:pPr>
    </w:p>
    <w:p w14:paraId="61DBA661" w14:textId="0B52A817" w:rsidR="00633BB8" w:rsidRDefault="00562A32" w:rsidP="00633BB8">
      <w:pPr>
        <w:pStyle w:val="ListParagraph"/>
        <w:numPr>
          <w:ilvl w:val="1"/>
          <w:numId w:val="2"/>
        </w:numPr>
        <w:rPr>
          <w:color w:val="000000" w:themeColor="text1"/>
        </w:rPr>
      </w:pPr>
      <w:r w:rsidRPr="00667972">
        <w:rPr>
          <w:b/>
          <w:color w:val="000000" w:themeColor="text1"/>
        </w:rPr>
        <w:t>II. Ulusak Psikiyatri Asistan Toplantısı (UPAT)</w:t>
      </w:r>
      <w:r>
        <w:rPr>
          <w:color w:val="000000" w:themeColor="text1"/>
        </w:rPr>
        <w:t xml:space="preserve"> için yer belirlenmesi görüşüldü.</w:t>
      </w:r>
      <w:r w:rsidR="00C67300">
        <w:rPr>
          <w:color w:val="000000" w:themeColor="text1"/>
        </w:rPr>
        <w:t xml:space="preserve"> </w:t>
      </w:r>
      <w:r w:rsidR="007B599C">
        <w:rPr>
          <w:color w:val="000000" w:themeColor="text1"/>
        </w:rPr>
        <w:t xml:space="preserve">Isparta </w:t>
      </w:r>
      <w:r w:rsidR="00D23B45">
        <w:rPr>
          <w:color w:val="000000" w:themeColor="text1"/>
        </w:rPr>
        <w:t xml:space="preserve">ve Van </w:t>
      </w:r>
      <w:r>
        <w:rPr>
          <w:color w:val="000000" w:themeColor="text1"/>
        </w:rPr>
        <w:t>ekibi önerilerde bulundu.</w:t>
      </w:r>
      <w:r w:rsidR="00D23B45">
        <w:rPr>
          <w:color w:val="000000" w:themeColor="text1"/>
        </w:rPr>
        <w:t xml:space="preserve"> Mail grubu ve online toplantılar kanalıyla, 2. UPAT için </w:t>
      </w:r>
      <w:r w:rsidR="00642429">
        <w:rPr>
          <w:color w:val="000000" w:themeColor="text1"/>
        </w:rPr>
        <w:t>gönüllü kliniklerin belirlenmesi sağlanacak.</w:t>
      </w:r>
      <w:r w:rsidR="00D23B45">
        <w:rPr>
          <w:color w:val="000000" w:themeColor="text1"/>
        </w:rPr>
        <w:t xml:space="preserve"> </w:t>
      </w:r>
      <w:r w:rsidR="00642429">
        <w:rPr>
          <w:color w:val="000000" w:themeColor="text1"/>
        </w:rPr>
        <w:t xml:space="preserve">Gönüllü arkadaşlar kliniklerini ve ulaşım, konaklama ve sosyal etkinlik imkanlarını maliyetlerini de içerir bir şekilde tanıtan bir ön  çalışma yapacaklar. Çalışmaları 52. Ulusal Psikiyatri Kongresinde, Samsun sürecini anlatan bir sunumun ardından paylaşacaklar ve AHK üyelerinin değerlendirmesiyle 2. UPAT yeri belirlenecek. </w:t>
      </w:r>
      <w:r w:rsidR="00D23B45">
        <w:rPr>
          <w:color w:val="000000" w:themeColor="text1"/>
        </w:rPr>
        <w:t xml:space="preserve"> </w:t>
      </w:r>
    </w:p>
    <w:p w14:paraId="5F560B50" w14:textId="77777777" w:rsidR="00633BB8" w:rsidRDefault="00633BB8" w:rsidP="00633BB8">
      <w:pPr>
        <w:pStyle w:val="ListParagraph"/>
        <w:ind w:left="1440"/>
        <w:rPr>
          <w:color w:val="000000" w:themeColor="text1"/>
        </w:rPr>
      </w:pPr>
    </w:p>
    <w:p w14:paraId="45D733C6" w14:textId="64EB5B44" w:rsidR="00067E15" w:rsidRPr="00633BB8" w:rsidRDefault="00DA49D2" w:rsidP="00633BB8">
      <w:pPr>
        <w:pStyle w:val="ListParagraph"/>
        <w:numPr>
          <w:ilvl w:val="1"/>
          <w:numId w:val="2"/>
        </w:numPr>
        <w:rPr>
          <w:color w:val="000000" w:themeColor="text1"/>
        </w:rPr>
      </w:pPr>
      <w:r w:rsidRPr="00667972">
        <w:rPr>
          <w:b/>
        </w:rPr>
        <w:t xml:space="preserve">AHK alt birimleri-5 </w:t>
      </w:r>
      <w:r w:rsidR="00633BB8" w:rsidRPr="00667972">
        <w:rPr>
          <w:b/>
        </w:rPr>
        <w:t>çalışma grubu</w:t>
      </w:r>
      <w:r w:rsidRPr="00667972">
        <w:rPr>
          <w:b/>
        </w:rPr>
        <w:t>-</w:t>
      </w:r>
      <w:r>
        <w:t xml:space="preserve"> tanıtım</w:t>
      </w:r>
      <w:r w:rsidR="00633BB8">
        <w:t xml:space="preserve"> yapıldı</w:t>
      </w:r>
      <w:r>
        <w:t>, görev dağılımı</w:t>
      </w:r>
      <w:r w:rsidR="00633BB8">
        <w:t xml:space="preserve"> ele alındı. Sorumlular belirlendi. Her bir çalışma birimi kendi içerisinde KES sonrası ilk hafta online bir toplantı düzenleyerek çalışma gruplarının amaçları ve işleyiş düzenini yapılandıracak. Süreç mail grubunda duyurulacak ve </w:t>
      </w:r>
      <w:proofErr w:type="spellStart"/>
      <w:r w:rsidR="00633BB8">
        <w:t>KES’e</w:t>
      </w:r>
      <w:proofErr w:type="spellEnd"/>
      <w:r w:rsidR="00633BB8">
        <w:t xml:space="preserve"> katılamayan arkadaşların da bu kanalla katılımı sağlanacak.</w:t>
      </w:r>
    </w:p>
    <w:p w14:paraId="2BD0CB5A" w14:textId="557602D1" w:rsidR="00067E15" w:rsidRDefault="00067E15" w:rsidP="00642429">
      <w:pPr>
        <w:pStyle w:val="ListParagraph"/>
        <w:numPr>
          <w:ilvl w:val="2"/>
          <w:numId w:val="2"/>
        </w:numPr>
      </w:pPr>
      <w:r>
        <w:t xml:space="preserve">Bilimsel çalışma grubu (Ahmet Gürcan) </w:t>
      </w:r>
    </w:p>
    <w:p w14:paraId="79D7FD69" w14:textId="34192CE0" w:rsidR="00DA49D2" w:rsidRDefault="00DA49D2" w:rsidP="00DA49D2">
      <w:pPr>
        <w:pStyle w:val="ListParagraph"/>
        <w:numPr>
          <w:ilvl w:val="2"/>
          <w:numId w:val="2"/>
        </w:numPr>
      </w:pPr>
      <w:r>
        <w:t>Yurtdışı</w:t>
      </w:r>
      <w:r w:rsidR="00736735">
        <w:t xml:space="preserve"> eğitim olanakları, dış ilişkiler (</w:t>
      </w:r>
      <w:r w:rsidR="00642429">
        <w:t>Elif Çarpar</w:t>
      </w:r>
      <w:r w:rsidR="00736735">
        <w:t>)</w:t>
      </w:r>
    </w:p>
    <w:p w14:paraId="6E219D41" w14:textId="44DB59CD" w:rsidR="00DA49D2" w:rsidRPr="00CA72DD" w:rsidRDefault="00DA49D2" w:rsidP="00DA49D2">
      <w:pPr>
        <w:pStyle w:val="ListParagraph"/>
        <w:numPr>
          <w:ilvl w:val="2"/>
          <w:numId w:val="2"/>
        </w:numPr>
        <w:rPr>
          <w:color w:val="000000" w:themeColor="text1"/>
        </w:rPr>
      </w:pPr>
      <w:r w:rsidRPr="00CA72DD">
        <w:rPr>
          <w:color w:val="000000" w:themeColor="text1"/>
        </w:rPr>
        <w:t xml:space="preserve">Akran ve grup </w:t>
      </w:r>
      <w:proofErr w:type="spellStart"/>
      <w:r w:rsidRPr="00CA72DD">
        <w:rPr>
          <w:color w:val="000000" w:themeColor="text1"/>
        </w:rPr>
        <w:t>süpervizyonları</w:t>
      </w:r>
      <w:proofErr w:type="spellEnd"/>
      <w:r w:rsidRPr="00CA72DD">
        <w:rPr>
          <w:color w:val="000000" w:themeColor="text1"/>
        </w:rPr>
        <w:t xml:space="preserve"> </w:t>
      </w:r>
      <w:r w:rsidRPr="00CA72DD">
        <w:rPr>
          <w:rFonts w:hint="eastAsia"/>
          <w:color w:val="000000" w:themeColor="text1"/>
        </w:rPr>
        <w:sym w:font="Wingdings" w:char="F0E0"/>
      </w:r>
      <w:r w:rsidRPr="00CA72DD">
        <w:rPr>
          <w:color w:val="000000" w:themeColor="text1"/>
        </w:rPr>
        <w:t xml:space="preserve">online </w:t>
      </w:r>
      <w:proofErr w:type="spellStart"/>
      <w:r w:rsidRPr="00CA72DD">
        <w:rPr>
          <w:color w:val="000000" w:themeColor="text1"/>
        </w:rPr>
        <w:t>supervizyonlar</w:t>
      </w:r>
      <w:proofErr w:type="spellEnd"/>
      <w:r w:rsidR="00CA72DD">
        <w:rPr>
          <w:color w:val="000000" w:themeColor="text1"/>
        </w:rPr>
        <w:t xml:space="preserve"> (Alişan</w:t>
      </w:r>
      <w:r w:rsidR="00633BB8">
        <w:rPr>
          <w:color w:val="000000" w:themeColor="text1"/>
        </w:rPr>
        <w:t xml:space="preserve"> Burak Yaşar</w:t>
      </w:r>
      <w:r w:rsidR="00CA72DD">
        <w:rPr>
          <w:color w:val="000000" w:themeColor="text1"/>
        </w:rPr>
        <w:t>, Pelin Şirin)</w:t>
      </w:r>
    </w:p>
    <w:p w14:paraId="1A9AA70C" w14:textId="5BAD855D" w:rsidR="00DA49D2" w:rsidRDefault="00DA49D2" w:rsidP="00DA49D2">
      <w:pPr>
        <w:pStyle w:val="ListParagraph"/>
        <w:numPr>
          <w:ilvl w:val="2"/>
          <w:numId w:val="2"/>
        </w:numPr>
        <w:rPr>
          <w:color w:val="000000" w:themeColor="text1"/>
        </w:rPr>
      </w:pPr>
      <w:r w:rsidRPr="00032B87">
        <w:rPr>
          <w:color w:val="000000" w:themeColor="text1"/>
        </w:rPr>
        <w:t>Özlük hakları ve takip</w:t>
      </w:r>
      <w:r w:rsidR="00032B87">
        <w:rPr>
          <w:color w:val="000000" w:themeColor="text1"/>
        </w:rPr>
        <w:t xml:space="preserve">. (Yiğit, Nil, Murat Aktepe) Nerede ne kadar eğitim var? Haklar nerede ne kadar uygulanıyor? İhlal ediliyor? Çalışma grubunun amaçları bunlar olacak. Asistan hakları ile ilgili sunumlar ve eğitimler yapabilir. </w:t>
      </w:r>
    </w:p>
    <w:p w14:paraId="3D9453AA" w14:textId="71E15CF2" w:rsidR="00032B87" w:rsidRPr="00032B87" w:rsidRDefault="00032B87" w:rsidP="00032B87">
      <w:pPr>
        <w:pStyle w:val="ListParagraph"/>
        <w:ind w:left="2160"/>
        <w:rPr>
          <w:color w:val="000000" w:themeColor="text1"/>
        </w:rPr>
      </w:pPr>
      <w:r>
        <w:rPr>
          <w:color w:val="000000" w:themeColor="text1"/>
        </w:rPr>
        <w:t xml:space="preserve">TTB asistan hekim kolu ile ilişki kurulması önerisi geldi. </w:t>
      </w:r>
    </w:p>
    <w:p w14:paraId="3A074882" w14:textId="233368DF" w:rsidR="00DA49D2" w:rsidRPr="00032B87" w:rsidRDefault="00DA49D2" w:rsidP="00DA49D2">
      <w:pPr>
        <w:pStyle w:val="ListParagraph"/>
        <w:numPr>
          <w:ilvl w:val="2"/>
          <w:numId w:val="2"/>
        </w:numPr>
        <w:rPr>
          <w:color w:val="000000" w:themeColor="text1"/>
        </w:rPr>
      </w:pPr>
      <w:r w:rsidRPr="00032B87">
        <w:rPr>
          <w:color w:val="000000" w:themeColor="text1"/>
        </w:rPr>
        <w:t>Toplantılar düzenleme ekibi</w:t>
      </w:r>
      <w:r w:rsidR="00562A32">
        <w:rPr>
          <w:color w:val="000000" w:themeColor="text1"/>
        </w:rPr>
        <w:t>(Murat Açar</w:t>
      </w:r>
      <w:r w:rsidR="00312B72">
        <w:rPr>
          <w:color w:val="000000" w:themeColor="text1"/>
        </w:rPr>
        <w:t xml:space="preserve"> Ali Baytar, Sinan, Alişan)</w:t>
      </w:r>
      <w:r w:rsidRPr="00032B87">
        <w:rPr>
          <w:color w:val="000000" w:themeColor="text1"/>
        </w:rPr>
        <w:t xml:space="preserve"> </w:t>
      </w:r>
      <w:r w:rsidRPr="00032B87">
        <w:rPr>
          <w:rFonts w:hint="eastAsia"/>
          <w:color w:val="000000" w:themeColor="text1"/>
        </w:rPr>
        <w:sym w:font="Wingdings" w:char="F0E0"/>
      </w:r>
      <w:r w:rsidRPr="00032B87">
        <w:rPr>
          <w:color w:val="000000" w:themeColor="text1"/>
        </w:rPr>
        <w:t xml:space="preserve">online </w:t>
      </w:r>
      <w:r w:rsidR="00562A32">
        <w:rPr>
          <w:color w:val="000000" w:themeColor="text1"/>
        </w:rPr>
        <w:t>AHK</w:t>
      </w:r>
      <w:r w:rsidRPr="00032B87">
        <w:rPr>
          <w:color w:val="000000" w:themeColor="text1"/>
        </w:rPr>
        <w:t xml:space="preserve"> toplantıların yerini saatini organize etme</w:t>
      </w:r>
      <w:r w:rsidR="00032B87">
        <w:rPr>
          <w:color w:val="000000" w:themeColor="text1"/>
        </w:rPr>
        <w:t>, asistan hekim toplantısını düzenleme, kongrelerde  panelleri ve sosyal etkinlikleri planlama...</w:t>
      </w:r>
    </w:p>
    <w:p w14:paraId="3FA7113C" w14:textId="32275526" w:rsidR="00067E15" w:rsidRDefault="00DA49D2" w:rsidP="00067E15">
      <w:pPr>
        <w:pStyle w:val="ListParagraph"/>
        <w:numPr>
          <w:ilvl w:val="2"/>
          <w:numId w:val="2"/>
        </w:numPr>
        <w:rPr>
          <w:color w:val="000000" w:themeColor="text1"/>
        </w:rPr>
      </w:pPr>
      <w:proofErr w:type="spellStart"/>
      <w:r w:rsidRPr="00CA72DD">
        <w:rPr>
          <w:color w:val="000000" w:themeColor="text1"/>
        </w:rPr>
        <w:t>Psikodrama</w:t>
      </w:r>
      <w:proofErr w:type="spellEnd"/>
      <w:r w:rsidRPr="00CA72DD">
        <w:rPr>
          <w:color w:val="000000" w:themeColor="text1"/>
        </w:rPr>
        <w:t xml:space="preserve"> </w:t>
      </w:r>
      <w:r w:rsidR="00CA72DD">
        <w:rPr>
          <w:color w:val="000000" w:themeColor="text1"/>
        </w:rPr>
        <w:t>çalışma grubu (Necip</w:t>
      </w:r>
      <w:r w:rsidR="00562A32">
        <w:rPr>
          <w:color w:val="000000" w:themeColor="text1"/>
        </w:rPr>
        <w:t xml:space="preserve"> Çapraz</w:t>
      </w:r>
      <w:r w:rsidR="00CA72DD">
        <w:rPr>
          <w:color w:val="000000" w:themeColor="text1"/>
        </w:rPr>
        <w:t>,</w:t>
      </w:r>
      <w:r w:rsidR="00032B87">
        <w:rPr>
          <w:color w:val="000000" w:themeColor="text1"/>
        </w:rPr>
        <w:t xml:space="preserve"> Ekin</w:t>
      </w:r>
      <w:r w:rsidR="00562A32">
        <w:rPr>
          <w:color w:val="000000" w:themeColor="text1"/>
        </w:rPr>
        <w:t xml:space="preserve"> Başar</w:t>
      </w:r>
      <w:r w:rsidR="00032B87">
        <w:rPr>
          <w:color w:val="000000" w:themeColor="text1"/>
        </w:rPr>
        <w:t>, Emre</w:t>
      </w:r>
      <w:r w:rsidR="00562A32">
        <w:rPr>
          <w:color w:val="000000" w:themeColor="text1"/>
        </w:rPr>
        <w:t xml:space="preserve"> Mutlu</w:t>
      </w:r>
      <w:r w:rsidR="00CA72DD">
        <w:rPr>
          <w:color w:val="000000" w:themeColor="text1"/>
        </w:rPr>
        <w:t>)</w:t>
      </w:r>
      <w:r w:rsidRPr="00CA72DD">
        <w:rPr>
          <w:rFonts w:hint="eastAsia"/>
          <w:color w:val="000000" w:themeColor="text1"/>
        </w:rPr>
        <w:sym w:font="Wingdings" w:char="F0E0"/>
      </w:r>
      <w:r w:rsidRPr="00CA72DD">
        <w:rPr>
          <w:color w:val="000000" w:themeColor="text1"/>
        </w:rPr>
        <w:t xml:space="preserve"> asistanlara </w:t>
      </w:r>
      <w:proofErr w:type="spellStart"/>
      <w:r w:rsidR="00562A32">
        <w:rPr>
          <w:color w:val="000000" w:themeColor="text1"/>
        </w:rPr>
        <w:t>psikodrama</w:t>
      </w:r>
      <w:proofErr w:type="spellEnd"/>
      <w:r w:rsidR="00562A32">
        <w:rPr>
          <w:color w:val="000000" w:themeColor="text1"/>
        </w:rPr>
        <w:t xml:space="preserve"> alanında</w:t>
      </w:r>
      <w:r w:rsidR="00067E15" w:rsidRPr="00CA72DD">
        <w:rPr>
          <w:color w:val="000000" w:themeColor="text1"/>
        </w:rPr>
        <w:t xml:space="preserve"> ücretsiz </w:t>
      </w:r>
      <w:proofErr w:type="spellStart"/>
      <w:r w:rsidR="00067E15" w:rsidRPr="00CA72DD">
        <w:rPr>
          <w:color w:val="000000" w:themeColor="text1"/>
        </w:rPr>
        <w:t>haftasonu</w:t>
      </w:r>
      <w:proofErr w:type="spellEnd"/>
      <w:r w:rsidR="00067E15" w:rsidRPr="00CA72DD">
        <w:rPr>
          <w:color w:val="000000" w:themeColor="text1"/>
        </w:rPr>
        <w:t xml:space="preserve"> grupları</w:t>
      </w:r>
      <w:r w:rsidR="00CA72DD">
        <w:rPr>
          <w:color w:val="000000" w:themeColor="text1"/>
        </w:rPr>
        <w:t>. Osman Özden Gönüllü olabileceğini belirtmiş.</w:t>
      </w:r>
    </w:p>
    <w:p w14:paraId="29FA6E72" w14:textId="77777777" w:rsidR="00562A32" w:rsidRDefault="00562A32" w:rsidP="00032B87">
      <w:pPr>
        <w:ind w:left="720" w:firstLine="720"/>
        <w:rPr>
          <w:color w:val="000000" w:themeColor="text1"/>
        </w:rPr>
      </w:pPr>
    </w:p>
    <w:p w14:paraId="6DB7B4E9" w14:textId="018AD48D" w:rsidR="00032B87" w:rsidRDefault="00032B87" w:rsidP="00032B87">
      <w:pPr>
        <w:ind w:left="720" w:firstLine="720"/>
        <w:rPr>
          <w:color w:val="000000" w:themeColor="text1"/>
        </w:rPr>
      </w:pPr>
      <w:r>
        <w:rPr>
          <w:color w:val="000000" w:themeColor="text1"/>
        </w:rPr>
        <w:t xml:space="preserve">Çalışma gruplarının kongre sonrası ilk hafta içerisinde online toplanması ve örgütlenmelerini yapılandırılmaları kararı alındı. </w:t>
      </w:r>
    </w:p>
    <w:p w14:paraId="6A19A49B" w14:textId="77777777" w:rsidR="00667972" w:rsidRPr="00032B87" w:rsidRDefault="00667972" w:rsidP="00032B87">
      <w:pPr>
        <w:ind w:left="720" w:firstLine="720"/>
        <w:rPr>
          <w:color w:val="000000" w:themeColor="text1"/>
        </w:rPr>
      </w:pPr>
    </w:p>
    <w:p w14:paraId="76CA4231" w14:textId="77777777" w:rsidR="00667972" w:rsidRPr="00667972" w:rsidRDefault="00DA49D2" w:rsidP="00667972">
      <w:pPr>
        <w:pStyle w:val="ListParagraph"/>
        <w:numPr>
          <w:ilvl w:val="1"/>
          <w:numId w:val="2"/>
        </w:numPr>
        <w:rPr>
          <w:b/>
          <w:i/>
          <w:color w:val="FF0000"/>
        </w:rPr>
      </w:pPr>
      <w:r w:rsidRPr="00667972">
        <w:rPr>
          <w:b/>
          <w:i/>
          <w:color w:val="000000" w:themeColor="text1"/>
        </w:rPr>
        <w:lastRenderedPageBreak/>
        <w:t>Yeni d</w:t>
      </w:r>
      <w:r w:rsidR="00A94498" w:rsidRPr="00667972">
        <w:rPr>
          <w:b/>
          <w:i/>
          <w:color w:val="000000" w:themeColor="text1"/>
        </w:rPr>
        <w:t>önem koordinatör seçimi:</w:t>
      </w:r>
      <w:r w:rsidR="00A94498" w:rsidRPr="00667972">
        <w:rPr>
          <w:b/>
          <w:i/>
          <w:color w:val="FF0000"/>
        </w:rPr>
        <w:t xml:space="preserve"> </w:t>
      </w:r>
      <w:r w:rsidR="00A94498" w:rsidRPr="00667972">
        <w:rPr>
          <w:b/>
          <w:i/>
        </w:rPr>
        <w:t xml:space="preserve">Yeni dönem koordinatör seçimleri </w:t>
      </w:r>
      <w:proofErr w:type="spellStart"/>
      <w:r w:rsidR="00A94498" w:rsidRPr="00667972">
        <w:rPr>
          <w:b/>
          <w:i/>
        </w:rPr>
        <w:t>KES’ten</w:t>
      </w:r>
      <w:proofErr w:type="spellEnd"/>
      <w:r w:rsidR="00A94498" w:rsidRPr="00667972">
        <w:rPr>
          <w:b/>
          <w:i/>
        </w:rPr>
        <w:t xml:space="preserve"> sonra 2 hafta içerisinde yapılacak. Adaylar kısa bir özgeçmiş ile seçimden en geç 3 gün öncesine kadar kendilerini mail grubunda tanıtmalılardır. </w:t>
      </w:r>
    </w:p>
    <w:p w14:paraId="4BE083EC" w14:textId="77777777" w:rsidR="00667972" w:rsidRPr="00667972" w:rsidRDefault="00667972" w:rsidP="00667972">
      <w:pPr>
        <w:pStyle w:val="ListParagraph"/>
        <w:ind w:left="1440"/>
        <w:rPr>
          <w:b/>
          <w:i/>
          <w:color w:val="FF0000"/>
        </w:rPr>
      </w:pPr>
    </w:p>
    <w:p w14:paraId="701203E0" w14:textId="28F75B01" w:rsidR="002F2504" w:rsidRPr="00667972" w:rsidRDefault="00C552AC" w:rsidP="00667972">
      <w:pPr>
        <w:pStyle w:val="ListParagraph"/>
        <w:numPr>
          <w:ilvl w:val="1"/>
          <w:numId w:val="2"/>
        </w:numPr>
        <w:rPr>
          <w:b/>
          <w:i/>
          <w:color w:val="FF0000"/>
        </w:rPr>
      </w:pPr>
      <w:r w:rsidRPr="00667972">
        <w:rPr>
          <w:b/>
          <w:color w:val="000000" w:themeColor="text1"/>
        </w:rPr>
        <w:t>Dernek yönetim alt kurulları (PETEK, B</w:t>
      </w:r>
      <w:r w:rsidR="00667972" w:rsidRPr="00667972">
        <w:rPr>
          <w:b/>
          <w:color w:val="000000" w:themeColor="text1"/>
        </w:rPr>
        <w:t>TDK ...) asistan temsili</w:t>
      </w:r>
      <w:r w:rsidRPr="00667972">
        <w:rPr>
          <w:b/>
          <w:color w:val="000000" w:themeColor="text1"/>
        </w:rPr>
        <w:t>.</w:t>
      </w:r>
      <w:r w:rsidRPr="00667972">
        <w:rPr>
          <w:color w:val="000000" w:themeColor="text1"/>
        </w:rPr>
        <w:t xml:space="preserve"> MYK daha fazla asistan temsili önerdi</w:t>
      </w:r>
      <w:r w:rsidR="00667972">
        <w:rPr>
          <w:color w:val="000000" w:themeColor="text1"/>
        </w:rPr>
        <w:t xml:space="preserve">. </w:t>
      </w:r>
      <w:proofErr w:type="spellStart"/>
      <w:r w:rsidR="00667972">
        <w:rPr>
          <w:color w:val="000000" w:themeColor="text1"/>
        </w:rPr>
        <w:t>AHK’dan</w:t>
      </w:r>
      <w:proofErr w:type="spellEnd"/>
      <w:r w:rsidR="00667972">
        <w:rPr>
          <w:color w:val="000000" w:themeColor="text1"/>
        </w:rPr>
        <w:t xml:space="preserve"> önerilen bir asıl üye ve ona yardımcı olacak birden fazla sayıda olabilecek genç üyeler şeklinde.</w:t>
      </w:r>
    </w:p>
    <w:p w14:paraId="7BC780F2" w14:textId="77777777" w:rsidR="00562A32" w:rsidRDefault="00562A32" w:rsidP="00DE3814">
      <w:pPr>
        <w:ind w:left="1980"/>
      </w:pPr>
    </w:p>
    <w:p w14:paraId="5BACDD2B" w14:textId="33B06B3A" w:rsidR="00DE3814" w:rsidRDefault="00DE3814" w:rsidP="00DE3814">
      <w:pPr>
        <w:ind w:left="1980"/>
      </w:pPr>
      <w:r w:rsidRPr="00DE3814">
        <w:t>BTDK: Sinan</w:t>
      </w:r>
      <w:r w:rsidR="000121B1">
        <w:t>, Alişan</w:t>
      </w:r>
    </w:p>
    <w:p w14:paraId="2BDCCA81" w14:textId="5D3735F5" w:rsidR="00DE3814" w:rsidRDefault="00DE3814" w:rsidP="00DE3814">
      <w:pPr>
        <w:ind w:left="1980"/>
      </w:pPr>
      <w:r>
        <w:t>YÖEK: Murat</w:t>
      </w:r>
      <w:r w:rsidR="00CA72DD">
        <w:t xml:space="preserve"> Açar</w:t>
      </w:r>
      <w:r w:rsidR="000121B1">
        <w:t>, Onur Yılmaz, Çiğdem Çelik</w:t>
      </w:r>
      <w:r w:rsidR="00CA72DD">
        <w:t>, Ahmet Gürcan</w:t>
      </w:r>
    </w:p>
    <w:p w14:paraId="64685837" w14:textId="3538B811" w:rsidR="00DE3814" w:rsidRDefault="00DE3814" w:rsidP="00DE3814">
      <w:pPr>
        <w:ind w:left="1980"/>
      </w:pPr>
      <w:r>
        <w:t>EPGAK:</w:t>
      </w:r>
      <w:r w:rsidR="000121B1">
        <w:t xml:space="preserve"> </w:t>
      </w:r>
      <w:proofErr w:type="spellStart"/>
      <w:r w:rsidR="000121B1">
        <w:t>Aybeniz</w:t>
      </w:r>
      <w:proofErr w:type="spellEnd"/>
      <w:r w:rsidR="00562A32">
        <w:t xml:space="preserve"> Civan</w:t>
      </w:r>
      <w:r w:rsidR="000121B1">
        <w:t>, Kerem</w:t>
      </w:r>
      <w:r w:rsidR="00562A32">
        <w:t xml:space="preserve"> Laçiner</w:t>
      </w:r>
    </w:p>
    <w:p w14:paraId="120D27CD" w14:textId="6418C7B0" w:rsidR="00DE3814" w:rsidRDefault="00DE3814" w:rsidP="00DE3814">
      <w:pPr>
        <w:ind w:left="1980"/>
      </w:pPr>
      <w:r>
        <w:t>Yayıncılık Kurulu: Ekin</w:t>
      </w:r>
      <w:r w:rsidR="00562A32">
        <w:t xml:space="preserve"> Sönmez</w:t>
      </w:r>
      <w:r>
        <w:t>, Ersin</w:t>
      </w:r>
      <w:r w:rsidR="000121B1">
        <w:t>,</w:t>
      </w:r>
      <w:r w:rsidR="007B599C">
        <w:t xml:space="preserve"> </w:t>
      </w:r>
      <w:r w:rsidR="000121B1">
        <w:t>Nil</w:t>
      </w:r>
    </w:p>
    <w:p w14:paraId="7AA8ED38" w14:textId="1231EAE6" w:rsidR="00DE3814" w:rsidRDefault="000121B1" w:rsidP="00DE3814">
      <w:pPr>
        <w:ind w:left="1980"/>
      </w:pPr>
      <w:r>
        <w:t>Medya Kurulu: Nil, Onur</w:t>
      </w:r>
    </w:p>
    <w:p w14:paraId="16876891" w14:textId="2110123E" w:rsidR="00DE3814" w:rsidRDefault="00DE3814" w:rsidP="00DE3814">
      <w:pPr>
        <w:ind w:left="1980"/>
      </w:pPr>
      <w:r>
        <w:t xml:space="preserve">Dış ilişkiler grubu: </w:t>
      </w:r>
      <w:r w:rsidR="000121B1">
        <w:t xml:space="preserve">Ezgi İnce, Muhammed Emin </w:t>
      </w:r>
      <w:proofErr w:type="spellStart"/>
      <w:r w:rsidR="000121B1">
        <w:t>Dağüstü</w:t>
      </w:r>
      <w:proofErr w:type="spellEnd"/>
      <w:r w:rsidR="000121B1">
        <w:t xml:space="preserve">, Elif </w:t>
      </w:r>
    </w:p>
    <w:p w14:paraId="2FAAD055" w14:textId="77777777" w:rsidR="00562A32" w:rsidRDefault="00DE3814" w:rsidP="00DE3814">
      <w:pPr>
        <w:ind w:left="1980"/>
      </w:pPr>
      <w:r>
        <w:t>Meclis İlişkileri grubu</w:t>
      </w:r>
      <w:r w:rsidR="00562A32">
        <w:t xml:space="preserve"> (net bir grup değil, dış ilişkilerin </w:t>
      </w:r>
    </w:p>
    <w:p w14:paraId="5D88B30B" w14:textId="47070FA4" w:rsidR="00DE3814" w:rsidRDefault="00562A32" w:rsidP="00DE3814">
      <w:pPr>
        <w:ind w:left="1980"/>
      </w:pPr>
      <w:r>
        <w:t>içerisine de alınabilir).</w:t>
      </w:r>
    </w:p>
    <w:p w14:paraId="30986505" w14:textId="77777777" w:rsidR="00562A32" w:rsidRDefault="007B599C" w:rsidP="007B599C">
      <w:r>
        <w:tab/>
      </w:r>
    </w:p>
    <w:p w14:paraId="2F381B98" w14:textId="61683ED1" w:rsidR="00DE3814" w:rsidRDefault="007B599C" w:rsidP="00562A32">
      <w:pPr>
        <w:ind w:firstLine="720"/>
      </w:pPr>
      <w:r>
        <w:t xml:space="preserve">Çalışma gruplarının üye önerileri alındı. Mail grubunda bu isimler paylaşılacak ve gönüllü olan başka arkadaşların da mail üzerinden bildirmeleri kararı alındı. Sayı fazla oldu,  her bir çalışma birimi önerilecek </w:t>
      </w:r>
    </w:p>
    <w:p w14:paraId="5C9A4463" w14:textId="77777777" w:rsidR="00DF5493" w:rsidRDefault="00DF5493" w:rsidP="00562A32"/>
    <w:p w14:paraId="46978C61" w14:textId="346B0D41" w:rsidR="000E54F4" w:rsidRPr="00667972" w:rsidRDefault="000E54F4" w:rsidP="00C552AC">
      <w:pPr>
        <w:pStyle w:val="ListParagraph"/>
        <w:numPr>
          <w:ilvl w:val="1"/>
          <w:numId w:val="2"/>
        </w:numPr>
        <w:rPr>
          <w:b/>
          <w:color w:val="000000" w:themeColor="text1"/>
        </w:rPr>
      </w:pPr>
      <w:r w:rsidRPr="00667972">
        <w:rPr>
          <w:b/>
          <w:color w:val="000000" w:themeColor="text1"/>
        </w:rPr>
        <w:t>MYK’nın h</w:t>
      </w:r>
      <w:r w:rsidR="00E566EA" w:rsidRPr="00667972">
        <w:rPr>
          <w:b/>
          <w:color w:val="000000" w:themeColor="text1"/>
        </w:rPr>
        <w:t>er şubede</w:t>
      </w:r>
      <w:r w:rsidRPr="00667972">
        <w:rPr>
          <w:b/>
          <w:color w:val="000000" w:themeColor="text1"/>
        </w:rPr>
        <w:t xml:space="preserve"> </w:t>
      </w:r>
      <w:r w:rsidR="00E566EA" w:rsidRPr="00667972">
        <w:rPr>
          <w:b/>
          <w:color w:val="000000" w:themeColor="text1"/>
        </w:rPr>
        <w:t xml:space="preserve">-şube </w:t>
      </w:r>
      <w:proofErr w:type="spellStart"/>
      <w:r w:rsidR="00E566EA" w:rsidRPr="00667972">
        <w:rPr>
          <w:b/>
          <w:color w:val="000000" w:themeColor="text1"/>
        </w:rPr>
        <w:t>yk</w:t>
      </w:r>
      <w:proofErr w:type="spellEnd"/>
      <w:r w:rsidR="00E566EA" w:rsidRPr="00667972">
        <w:rPr>
          <w:b/>
          <w:color w:val="000000" w:themeColor="text1"/>
        </w:rPr>
        <w:t xml:space="preserve"> üyesi</w:t>
      </w:r>
      <w:r w:rsidRPr="00667972">
        <w:rPr>
          <w:b/>
          <w:color w:val="000000" w:themeColor="text1"/>
        </w:rPr>
        <w:t xml:space="preserve"> olan olmayan</w:t>
      </w:r>
      <w:r w:rsidR="00E566EA" w:rsidRPr="00667972">
        <w:rPr>
          <w:b/>
          <w:color w:val="000000" w:themeColor="text1"/>
        </w:rPr>
        <w:t>-</w:t>
      </w:r>
      <w:r w:rsidRPr="00667972">
        <w:rPr>
          <w:b/>
          <w:color w:val="000000" w:themeColor="text1"/>
        </w:rPr>
        <w:t xml:space="preserve"> AHK/asistanlar ile iletişimi sağlayacak, talepleri iletecek sorumlular belirlenmesi önerisi mevcut, bunların konuşul</w:t>
      </w:r>
      <w:r w:rsidR="00312B72" w:rsidRPr="00667972">
        <w:rPr>
          <w:b/>
          <w:color w:val="000000" w:themeColor="text1"/>
        </w:rPr>
        <w:t>ması ve seçilmesi.</w:t>
      </w:r>
      <w:r w:rsidR="009F47FA" w:rsidRPr="00667972">
        <w:rPr>
          <w:b/>
          <w:color w:val="000000" w:themeColor="text1"/>
        </w:rPr>
        <w:t xml:space="preserve"> </w:t>
      </w:r>
      <w:r w:rsidR="00667972" w:rsidRPr="00667972">
        <w:rPr>
          <w:b/>
          <w:color w:val="000000" w:themeColor="text1"/>
        </w:rPr>
        <w:t xml:space="preserve">Aktif olmayan şubelerin bulunduğu yerde kurum bazında ilişki kararı alındı. </w:t>
      </w:r>
      <w:r w:rsidR="009F47FA" w:rsidRPr="00667972">
        <w:rPr>
          <w:b/>
          <w:color w:val="000000" w:themeColor="text1"/>
        </w:rPr>
        <w:t>Yeni yürütme kurulunun seçilmesine bırakılacak.</w:t>
      </w:r>
    </w:p>
    <w:p w14:paraId="0A633360" w14:textId="77777777" w:rsidR="00312B72" w:rsidRPr="00562A32" w:rsidRDefault="00312B72" w:rsidP="00312B72">
      <w:pPr>
        <w:pStyle w:val="ListParagraph"/>
        <w:ind w:left="1440"/>
        <w:rPr>
          <w:color w:val="000000" w:themeColor="text1"/>
        </w:rPr>
      </w:pPr>
    </w:p>
    <w:p w14:paraId="0A86535E" w14:textId="7D1AB7FB" w:rsidR="000E54F4" w:rsidRPr="00562A32" w:rsidRDefault="009F47FA" w:rsidP="000E54F4">
      <w:pPr>
        <w:pStyle w:val="ListParagraph"/>
        <w:numPr>
          <w:ilvl w:val="1"/>
          <w:numId w:val="2"/>
        </w:numPr>
        <w:rPr>
          <w:color w:val="000000" w:themeColor="text1"/>
        </w:rPr>
      </w:pPr>
      <w:r w:rsidRPr="00667972">
        <w:rPr>
          <w:b/>
          <w:color w:val="000000" w:themeColor="text1"/>
        </w:rPr>
        <w:t>Ulusal kongre</w:t>
      </w:r>
      <w:r w:rsidR="00C67300" w:rsidRPr="00667972">
        <w:rPr>
          <w:b/>
          <w:color w:val="000000" w:themeColor="text1"/>
        </w:rPr>
        <w:t>de ne yapacağız?</w:t>
      </w:r>
      <w:r w:rsidR="00562A32" w:rsidRPr="00562A32">
        <w:rPr>
          <w:color w:val="000000" w:themeColor="text1"/>
        </w:rPr>
        <w:t xml:space="preserve"> Bu konuda toplantı düzenleme ekibine önemli görev düşüyor. Ulusal kongrede asistan hekim </w:t>
      </w:r>
      <w:proofErr w:type="spellStart"/>
      <w:r w:rsidR="00562A32" w:rsidRPr="00562A32">
        <w:rPr>
          <w:color w:val="000000" w:themeColor="text1"/>
        </w:rPr>
        <w:t>toplatısı</w:t>
      </w:r>
      <w:proofErr w:type="spellEnd"/>
      <w:r w:rsidR="00562A32" w:rsidRPr="00562A32">
        <w:rPr>
          <w:color w:val="000000" w:themeColor="text1"/>
        </w:rPr>
        <w:t xml:space="preserve"> konusunda Samsun deneyimi paylaşımı ve aday şehirlerin belirlenerek seçilmesi kararı alındı. Diğer etkinlik önerilerini yeni yürütme kurulu değerlendirecek.</w:t>
      </w:r>
    </w:p>
    <w:p w14:paraId="4ED6660F" w14:textId="27A1AAFB" w:rsidR="00067E15" w:rsidRDefault="00067E15" w:rsidP="00067E15">
      <w:pPr>
        <w:pStyle w:val="ListParagraph"/>
      </w:pPr>
    </w:p>
    <w:sectPr w:rsidR="00067E15" w:rsidSect="00BC23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03F5"/>
    <w:multiLevelType w:val="hybridMultilevel"/>
    <w:tmpl w:val="D97E6C6E"/>
    <w:lvl w:ilvl="0" w:tplc="0409000F">
      <w:start w:val="1"/>
      <w:numFmt w:val="decimal"/>
      <w:lvlText w:val="%1."/>
      <w:lvlJc w:val="left"/>
      <w:pPr>
        <w:ind w:left="720" w:hanging="360"/>
      </w:pPr>
    </w:lvl>
    <w:lvl w:ilvl="1" w:tplc="38E65A5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52712"/>
    <w:multiLevelType w:val="hybridMultilevel"/>
    <w:tmpl w:val="85160670"/>
    <w:lvl w:ilvl="0" w:tplc="CAACC78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4C"/>
    <w:rsid w:val="000121B1"/>
    <w:rsid w:val="00032B87"/>
    <w:rsid w:val="00067E15"/>
    <w:rsid w:val="000A1F1E"/>
    <w:rsid w:val="000E54F4"/>
    <w:rsid w:val="002F2504"/>
    <w:rsid w:val="00312B72"/>
    <w:rsid w:val="0038615B"/>
    <w:rsid w:val="00401209"/>
    <w:rsid w:val="00481F6C"/>
    <w:rsid w:val="00562A32"/>
    <w:rsid w:val="0057213D"/>
    <w:rsid w:val="00633BB8"/>
    <w:rsid w:val="00642429"/>
    <w:rsid w:val="00667972"/>
    <w:rsid w:val="00685B4C"/>
    <w:rsid w:val="006D104E"/>
    <w:rsid w:val="00736735"/>
    <w:rsid w:val="007B599C"/>
    <w:rsid w:val="0095158A"/>
    <w:rsid w:val="009F47FA"/>
    <w:rsid w:val="00A94498"/>
    <w:rsid w:val="00BC232C"/>
    <w:rsid w:val="00C552AC"/>
    <w:rsid w:val="00C67300"/>
    <w:rsid w:val="00CA72DD"/>
    <w:rsid w:val="00D23B45"/>
    <w:rsid w:val="00DA49D2"/>
    <w:rsid w:val="00DD11F1"/>
    <w:rsid w:val="00DE3814"/>
    <w:rsid w:val="00DF5493"/>
    <w:rsid w:val="00E566E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DC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565</Words>
  <Characters>3221</Characters>
  <Application>Microsoft Macintosh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4</cp:revision>
  <dcterms:created xsi:type="dcterms:W3CDTF">2016-05-06T21:26:00Z</dcterms:created>
  <dcterms:modified xsi:type="dcterms:W3CDTF">2016-05-09T14:09:00Z</dcterms:modified>
</cp:coreProperties>
</file>