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B59" w:rsidRPr="00373532" w:rsidRDefault="005C5B59" w:rsidP="005C5B59">
      <w:pPr>
        <w:spacing w:line="240" w:lineRule="exact"/>
        <w:jc w:val="center"/>
        <w:rPr>
          <w:rFonts w:ascii="Calibri" w:hAnsi="Calibri"/>
          <w:sz w:val="18"/>
          <w:szCs w:val="18"/>
        </w:rPr>
      </w:pPr>
      <w:r w:rsidRPr="00373532">
        <w:rPr>
          <w:rFonts w:ascii="Calibri" w:hAnsi="Calibri"/>
          <w:b/>
          <w:bCs/>
          <w:color w:val="000000"/>
          <w:sz w:val="18"/>
          <w:szCs w:val="18"/>
        </w:rPr>
        <w:t>Ek-8</w:t>
      </w:r>
    </w:p>
    <w:p w:rsidR="005C5B59" w:rsidRPr="00373532" w:rsidRDefault="005C5B59" w:rsidP="005C5B59">
      <w:pPr>
        <w:autoSpaceDE w:val="0"/>
        <w:autoSpaceDN w:val="0"/>
        <w:spacing w:line="240" w:lineRule="exact"/>
        <w:ind w:firstLine="851"/>
        <w:jc w:val="both"/>
        <w:rPr>
          <w:rFonts w:ascii="Calibri" w:hAnsi="Calibri"/>
          <w:sz w:val="18"/>
          <w:szCs w:val="18"/>
        </w:rPr>
      </w:pPr>
      <w:r w:rsidRPr="00373532">
        <w:rPr>
          <w:rFonts w:ascii="Calibri" w:hAnsi="Calibri"/>
          <w:b/>
          <w:bCs/>
          <w:sz w:val="18"/>
          <w:szCs w:val="18"/>
        </w:rPr>
        <w:t> </w:t>
      </w:r>
    </w:p>
    <w:p w:rsidR="005C5B59" w:rsidRPr="00373532" w:rsidRDefault="005C5B59" w:rsidP="005C5B59">
      <w:pPr>
        <w:autoSpaceDE w:val="0"/>
        <w:autoSpaceDN w:val="0"/>
        <w:spacing w:line="240" w:lineRule="exact"/>
        <w:ind w:firstLine="851"/>
        <w:jc w:val="both"/>
        <w:rPr>
          <w:rFonts w:ascii="Calibri" w:hAnsi="Calibri"/>
          <w:sz w:val="18"/>
          <w:szCs w:val="18"/>
        </w:rPr>
      </w:pPr>
      <w:r w:rsidRPr="00373532">
        <w:rPr>
          <w:rFonts w:ascii="Calibri" w:hAnsi="Calibri"/>
          <w:b/>
          <w:bCs/>
          <w:sz w:val="18"/>
          <w:szCs w:val="18"/>
        </w:rPr>
        <w:t> </w:t>
      </w:r>
    </w:p>
    <w:tbl>
      <w:tblPr>
        <w:tblW w:w="9720" w:type="dxa"/>
        <w:tblInd w:w="-1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1080"/>
        <w:gridCol w:w="720"/>
        <w:gridCol w:w="1721"/>
        <w:gridCol w:w="2239"/>
        <w:gridCol w:w="900"/>
      </w:tblGrid>
      <w:tr w:rsidR="005C5B59" w:rsidRPr="00373532" w:rsidTr="00D00625">
        <w:trPr>
          <w:trHeight w:val="855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pacing w:val="-3"/>
                <w:sz w:val="18"/>
                <w:szCs w:val="18"/>
              </w:rPr>
              <w:t>SAĞLIK KURULUŞLARINDA UZMANLIK DALLARINA GÖRE BULUNDURULMASI ZORUNLU ASGARİ TIBBİ MALZEME VE DONANIM LİSTESİ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5C5B59" w:rsidRPr="00373532" w:rsidTr="00D00625">
        <w:trPr>
          <w:trHeight w:val="51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pacing w:val="-3"/>
                <w:sz w:val="18"/>
                <w:szCs w:val="18"/>
              </w:rPr>
              <w:t>İÇ HASTALIKLARI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pacing w:val="-3"/>
                <w:sz w:val="18"/>
                <w:szCs w:val="18"/>
              </w:rPr>
              <w:t>GÖZ HASTALIKLARI</w:t>
            </w:r>
          </w:p>
        </w:tc>
      </w:tr>
      <w:tr w:rsidR="005C5B59" w:rsidRPr="00373532" w:rsidTr="00D00625">
        <w:trPr>
          <w:trHeight w:val="72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Muayene masası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Gözlük test kutusu ve deneme çerçevesi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52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Tansiyon aleti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pacing w:val="-2"/>
                <w:sz w:val="18"/>
                <w:szCs w:val="18"/>
              </w:rPr>
              <w:t>Retinaskop</w:t>
            </w:r>
            <w:proofErr w:type="spellEnd"/>
            <w:r w:rsidRPr="00373532">
              <w:rPr>
                <w:rFonts w:ascii="Calibri" w:hAnsi="Calibri"/>
                <w:color w:val="000000"/>
                <w:spacing w:val="-2"/>
                <w:sz w:val="18"/>
                <w:szCs w:val="18"/>
              </w:rPr>
              <w:t xml:space="preserve"> - </w:t>
            </w:r>
            <w:proofErr w:type="spellStart"/>
            <w:r w:rsidRPr="00373532">
              <w:rPr>
                <w:rFonts w:ascii="Calibri" w:hAnsi="Calibri"/>
                <w:color w:val="000000"/>
                <w:spacing w:val="-2"/>
                <w:sz w:val="18"/>
                <w:szCs w:val="18"/>
              </w:rPr>
              <w:t>oftalmaskop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Steteskop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pacing w:val="-2"/>
                <w:sz w:val="18"/>
                <w:szCs w:val="18"/>
              </w:rPr>
              <w:t>Uzak ve yakın görme eşeli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Refleks çekici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İndirekt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oftalmaskop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Negatoskop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Elektrokardiyografi 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5C5B59" w:rsidRPr="00373532" w:rsidTr="00D00625">
        <w:trPr>
          <w:trHeight w:val="51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GENEL</w:t>
            </w: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37353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CERRAHİ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ÜROLOJİ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Muayene masası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Muayene masası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Steteskop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Benike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bujileri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Cerrahi aspiratör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Foley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,    </w:t>
            </w: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nelaton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,    </w:t>
            </w: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tieman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peser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sondaları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pacing w:val="-2"/>
                <w:sz w:val="18"/>
                <w:szCs w:val="18"/>
              </w:rPr>
              <w:t>Yeterli sayıda</w:t>
            </w:r>
          </w:p>
        </w:tc>
      </w:tr>
      <w:tr w:rsidR="005C5B59" w:rsidRPr="00373532" w:rsidTr="00D00625">
        <w:trPr>
          <w:trHeight w:val="664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Küçük cerrahi seti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pacing w:val="-1"/>
                <w:sz w:val="18"/>
                <w:szCs w:val="18"/>
              </w:rPr>
              <w:t>Yeterli sayıda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5B59" w:rsidRPr="00373532" w:rsidRDefault="005C5B59" w:rsidP="00D0062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5B59" w:rsidRPr="00373532" w:rsidRDefault="005C5B59" w:rsidP="00D00625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C5B59" w:rsidRPr="00373532" w:rsidTr="00D00625">
        <w:trPr>
          <w:trHeight w:val="75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Nazogastrik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sonda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pacing w:val="-1"/>
                <w:sz w:val="18"/>
                <w:szCs w:val="18"/>
              </w:rPr>
              <w:t>Yeterli sayıda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5C5B59" w:rsidRPr="00373532" w:rsidTr="00D00625">
        <w:trPr>
          <w:trHeight w:val="465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ORTOPEDİ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KADIN DOĞUM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Muayene masası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Muayene masası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Refleks çekici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Jinekolojik masa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Alçı motoru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Rahim </w:t>
            </w: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küretleri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takım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Alçı makası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Vaginal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spekulum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5 adet</w:t>
            </w:r>
          </w:p>
        </w:tc>
      </w:tr>
      <w:tr w:rsidR="005C5B59" w:rsidRPr="00373532" w:rsidTr="00D00625">
        <w:trPr>
          <w:trHeight w:val="839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Alçı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pacing w:val="-1"/>
                <w:sz w:val="18"/>
                <w:szCs w:val="18"/>
              </w:rPr>
              <w:t>Yeterli sayıda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Foley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 sonda       (16-18 numara)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2 adet</w:t>
            </w:r>
          </w:p>
        </w:tc>
      </w:tr>
      <w:tr w:rsidR="005C5B59" w:rsidRPr="00373532" w:rsidTr="00D00625">
        <w:trPr>
          <w:trHeight w:val="567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Çocuk  kalp  sesi  dinleme aygıtı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51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KULAK BURUN BOĞAZ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pacing w:val="-2"/>
                <w:sz w:val="18"/>
                <w:szCs w:val="18"/>
              </w:rPr>
              <w:t>DERİ VE ZÜHREVİ HASTALIKLAR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Spekulumlar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Muayene masası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Otoskop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Seyyar lamba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Larenks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aynası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Böbrek küvet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73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Burun </w:t>
            </w: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polipansı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Dişli ve dişsiz pens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pacing w:val="-1"/>
                <w:sz w:val="18"/>
                <w:szCs w:val="18"/>
              </w:rPr>
              <w:t>Yeterli sayıda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Vejetasyon </w:t>
            </w: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küreti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Tromel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743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Alın aynası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Mantar bisturileri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pacing w:val="-1"/>
                <w:sz w:val="18"/>
                <w:szCs w:val="18"/>
              </w:rPr>
              <w:t>Yeterli sayıda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Elevatör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(Kulak için)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Punc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biopsi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seti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pacing w:val="-1"/>
                <w:sz w:val="18"/>
                <w:szCs w:val="18"/>
              </w:rPr>
              <w:t>Yeterli sayıda</w:t>
            </w:r>
          </w:p>
        </w:tc>
      </w:tr>
      <w:tr w:rsidR="005C5B59" w:rsidRPr="00373532" w:rsidTr="00D00625">
        <w:trPr>
          <w:trHeight w:val="70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Burun aspiratör ucu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Lam-lamel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pacing w:val="-1"/>
                <w:sz w:val="18"/>
                <w:szCs w:val="18"/>
              </w:rPr>
              <w:t>Yeterli sayıda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Küret (kulak için)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Büyüteç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60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pacing w:val="-2"/>
                <w:sz w:val="18"/>
                <w:szCs w:val="18"/>
              </w:rPr>
              <w:t>Kulak yabancı cisim pensi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pacing w:val="-3"/>
                <w:sz w:val="18"/>
                <w:szCs w:val="18"/>
              </w:rPr>
              <w:t>ÇOCUK SAĞLIĞI VE HASTALIKLARI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Parasentez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bıçağı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Muayene masası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Buşon </w:t>
            </w: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küretli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Steteskop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Seyyar lamba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Bebek tartı aleti*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5C5B59" w:rsidRPr="00373532" w:rsidTr="00D00625">
        <w:trPr>
          <w:trHeight w:val="465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ACİL ODASI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pacing w:val="-3"/>
                <w:sz w:val="18"/>
                <w:szCs w:val="18"/>
              </w:rPr>
              <w:t>ACİL ÜNİTESİ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Muayene masası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pacing w:val="-1"/>
                <w:sz w:val="18"/>
                <w:szCs w:val="18"/>
              </w:rPr>
              <w:t>(Acil odasında bulunanlara ek olarak)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Sterilizatör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pacing w:val="-2"/>
                <w:sz w:val="18"/>
                <w:szCs w:val="18"/>
              </w:rPr>
              <w:t>Elektrokardiografi</w:t>
            </w:r>
            <w:proofErr w:type="spellEnd"/>
            <w:r w:rsidRPr="00373532">
              <w:rPr>
                <w:rFonts w:ascii="Calibri" w:hAnsi="Calibri"/>
                <w:color w:val="000000"/>
                <w:spacing w:val="-2"/>
                <w:sz w:val="18"/>
                <w:szCs w:val="18"/>
              </w:rPr>
              <w:t xml:space="preserve"> 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Tansiyon aleti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Defibrilatör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Steteskop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Tekerlekli   sedye   ve iskemle 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Refleks çekici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Tetanoz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Yeterli sayıda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Dil basacağı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Yeterli sayıda</w:t>
            </w:r>
          </w:p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Otoskop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gram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idrar</w:t>
            </w:r>
            <w:proofErr w:type="gram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torbası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Yeterli sayıda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pacing w:val="-1"/>
                <w:sz w:val="18"/>
                <w:szCs w:val="18"/>
              </w:rPr>
              <w:t>Küçük   cerrahi   müdahale seti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Yeterli sayıda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GENEL PRATİSYENLİK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Çeşitli enjektör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Yeterli sayıda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Muayene masası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Nazogastrik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sonda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3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Tansiyon aleti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Oftalmaskop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Steteskop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Seyyar oksijen Tüpü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Refleks çekici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Aspiratör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Otoskop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Bisturi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Yeterli sayıda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Oftalmaskop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Ambu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cihazı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Negatoskop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Laringoskop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pacing w:val="-2"/>
                <w:sz w:val="18"/>
                <w:szCs w:val="18"/>
              </w:rPr>
              <w:t>Elektrokardiyografi 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Negatoskop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Acil ilaç dolabı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bCs/>
                <w:color w:val="000000"/>
                <w:spacing w:val="-2"/>
                <w:sz w:val="18"/>
                <w:szCs w:val="18"/>
              </w:rPr>
              <w:t>RUH SAĞLIĞI VE HASTALIKLARI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Seyyar lamba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Muayene masası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64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Air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way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Yeterli sayıda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Endotrakeal</w:t>
            </w:r>
            <w:proofErr w:type="spellEnd"/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 xml:space="preserve"> tüp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Yeterli sayıda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b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sz w:val="18"/>
                <w:szCs w:val="18"/>
              </w:rPr>
              <w:t xml:space="preserve">BEYİN CERRAHİSİ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266D5F" w:rsidRDefault="005C5B59" w:rsidP="00D00625">
            <w:pPr>
              <w:spacing w:line="240" w:lineRule="exact"/>
              <w:ind w:right="-468"/>
              <w:rPr>
                <w:rFonts w:ascii="Calibri" w:hAnsi="Calibri"/>
                <w:b/>
                <w:strike/>
                <w:color w:val="FF0000"/>
                <w:sz w:val="18"/>
                <w:szCs w:val="18"/>
              </w:rPr>
            </w:pPr>
          </w:p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b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sz w:val="18"/>
                <w:szCs w:val="18"/>
              </w:rPr>
              <w:t xml:space="preserve">NÖROLOJİ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b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Muayene masası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b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 xml:space="preserve">Muayene masası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sz w:val="18"/>
                <w:szCs w:val="18"/>
              </w:rPr>
              <w:t>Negatoskop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 xml:space="preserve">Tansiyon aleti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Oftalmoskop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sz w:val="18"/>
                <w:szCs w:val="18"/>
              </w:rPr>
              <w:t>Steteskop</w:t>
            </w:r>
            <w:proofErr w:type="spellEnd"/>
            <w:r w:rsidRPr="00373532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sz w:val="18"/>
                <w:szCs w:val="18"/>
              </w:rPr>
              <w:t>Otoskop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 xml:space="preserve">Refleks çekici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sz w:val="18"/>
                <w:szCs w:val="18"/>
              </w:rPr>
              <w:t>Diapozon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sz w:val="18"/>
                <w:szCs w:val="18"/>
              </w:rPr>
              <w:t>Diyapozon</w:t>
            </w:r>
            <w:proofErr w:type="spellEnd"/>
            <w:r w:rsidRPr="00373532">
              <w:rPr>
                <w:rFonts w:ascii="Calibri" w:hAnsi="Calibri"/>
                <w:sz w:val="18"/>
                <w:szCs w:val="18"/>
              </w:rPr>
              <w:t xml:space="preserve"> (256 ve/veya 512)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Refleks çekici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Oftalmoskop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sz w:val="18"/>
                <w:szCs w:val="18"/>
              </w:rPr>
              <w:t>Steteskop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sz w:val="18"/>
                <w:szCs w:val="18"/>
              </w:rPr>
              <w:t>Negatoskop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Mezura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Işık kaynağı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Işık kaynağı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b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sz w:val="18"/>
                <w:szCs w:val="18"/>
              </w:rPr>
              <w:t>KARDİYOLOJİ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b/>
                <w:sz w:val="18"/>
                <w:szCs w:val="18"/>
              </w:rPr>
            </w:pPr>
            <w:r w:rsidRPr="00373532">
              <w:rPr>
                <w:rFonts w:ascii="Calibri" w:hAnsi="Calibri"/>
                <w:b/>
                <w:sz w:val="18"/>
                <w:szCs w:val="18"/>
              </w:rPr>
              <w:t>KALP VE DAMAR CERRAHİSİ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 xml:space="preserve">Muayene masası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 xml:space="preserve">Muayene masası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 xml:space="preserve">Tansiyon aleti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Tansiyon aleti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sz w:val="18"/>
                <w:szCs w:val="18"/>
              </w:rPr>
              <w:t>Steteskop</w:t>
            </w:r>
            <w:proofErr w:type="spellEnd"/>
            <w:r w:rsidRPr="00373532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sz w:val="18"/>
                <w:szCs w:val="18"/>
              </w:rPr>
              <w:t>Steteskop</w:t>
            </w:r>
            <w:proofErr w:type="spellEnd"/>
            <w:r w:rsidRPr="00373532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sz w:val="18"/>
                <w:szCs w:val="18"/>
              </w:rPr>
              <w:t>Negatoskop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sz w:val="18"/>
                <w:szCs w:val="18"/>
              </w:rPr>
              <w:t>Negatoskop</w:t>
            </w:r>
            <w:proofErr w:type="spellEnd"/>
            <w:r w:rsidRPr="00373532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73532">
              <w:rPr>
                <w:rFonts w:ascii="Calibri" w:hAnsi="Calibri"/>
                <w:sz w:val="18"/>
                <w:szCs w:val="18"/>
              </w:rPr>
              <w:t>Elektrokardiyoğrafi</w:t>
            </w:r>
            <w:proofErr w:type="spellEnd"/>
            <w:r w:rsidRPr="00373532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</w:tr>
      <w:tr w:rsidR="005C5B59" w:rsidRPr="00373532" w:rsidTr="00D00625">
        <w:trPr>
          <w:trHeight w:val="46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B59" w:rsidRPr="00373532" w:rsidRDefault="005C5B59" w:rsidP="00D00625">
            <w:pPr>
              <w:spacing w:line="240" w:lineRule="exact"/>
              <w:ind w:right="-468"/>
              <w:rPr>
                <w:rFonts w:ascii="Calibri" w:hAnsi="Calibri"/>
                <w:sz w:val="18"/>
                <w:szCs w:val="18"/>
              </w:rPr>
            </w:pPr>
          </w:p>
        </w:tc>
      </w:tr>
      <w:tr w:rsidR="005C5B59" w:rsidRPr="00373532" w:rsidTr="00D00625">
        <w:trPr>
          <w:trHeight w:val="465"/>
        </w:trPr>
        <w:tc>
          <w:tcPr>
            <w:tcW w:w="97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C5B59" w:rsidRPr="00373532" w:rsidRDefault="005C5B59" w:rsidP="00D00625">
            <w:pPr>
              <w:spacing w:line="240" w:lineRule="exact"/>
              <w:ind w:right="-468"/>
              <w:jc w:val="both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color w:val="000000"/>
                <w:sz w:val="18"/>
                <w:szCs w:val="18"/>
              </w:rPr>
              <w:t>* Bu araç ve gereçlerden sağlık kuruluşlarında bir adet bulunması yeterlidir.</w:t>
            </w:r>
          </w:p>
        </w:tc>
      </w:tr>
      <w:tr w:rsidR="005C5B59" w:rsidRPr="00373532" w:rsidTr="00D0062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jc w:val="center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both"/>
              <w:rPr>
                <w:rFonts w:ascii="Calibri" w:hAnsi="Calibri"/>
                <w:b/>
                <w:sz w:val="18"/>
                <w:szCs w:val="18"/>
              </w:rPr>
            </w:pPr>
            <w:bookmarkStart w:id="0" w:name="_GoBack"/>
            <w:bookmarkEnd w:id="0"/>
            <w:r w:rsidRPr="00266D5F">
              <w:rPr>
                <w:rFonts w:ascii="Calibri" w:hAnsi="Calibri"/>
                <w:color w:val="FF0000"/>
                <w:sz w:val="18"/>
                <w:szCs w:val="18"/>
              </w:rPr>
              <w:lastRenderedPageBreak/>
              <w:t xml:space="preserve"> </w:t>
            </w:r>
            <w:r w:rsidRPr="00373532">
              <w:rPr>
                <w:rFonts w:ascii="Calibri" w:hAnsi="Calibri"/>
                <w:b/>
                <w:sz w:val="18"/>
                <w:szCs w:val="18"/>
              </w:rPr>
              <w:t xml:space="preserve">Plastik ve </w:t>
            </w:r>
            <w:proofErr w:type="spellStart"/>
            <w:r w:rsidRPr="00373532">
              <w:rPr>
                <w:rFonts w:ascii="Calibri" w:hAnsi="Calibri"/>
                <w:b/>
                <w:sz w:val="18"/>
                <w:szCs w:val="18"/>
              </w:rPr>
              <w:t>Rekonstruktif</w:t>
            </w:r>
            <w:proofErr w:type="spellEnd"/>
            <w:r w:rsidRPr="00373532">
              <w:rPr>
                <w:rFonts w:ascii="Calibri" w:hAnsi="Calibri"/>
                <w:b/>
                <w:sz w:val="18"/>
                <w:szCs w:val="18"/>
              </w:rPr>
              <w:t xml:space="preserve"> Cerrahi</w:t>
            </w:r>
          </w:p>
        </w:tc>
      </w:tr>
      <w:tr w:rsidR="005C5B59" w:rsidRPr="00373532" w:rsidTr="00D0062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jc w:val="center"/>
        </w:trPr>
        <w:tc>
          <w:tcPr>
            <w:tcW w:w="6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both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Muayene masası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center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jc w:val="center"/>
        </w:trPr>
        <w:tc>
          <w:tcPr>
            <w:tcW w:w="6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both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 xml:space="preserve">Nazal </w:t>
            </w:r>
            <w:proofErr w:type="spellStart"/>
            <w:r w:rsidRPr="00373532">
              <w:rPr>
                <w:rFonts w:ascii="Calibri" w:hAnsi="Calibri"/>
                <w:sz w:val="18"/>
                <w:szCs w:val="18"/>
              </w:rPr>
              <w:t>spekulum</w:t>
            </w:r>
            <w:proofErr w:type="spellEnd"/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center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jc w:val="center"/>
        </w:trPr>
        <w:tc>
          <w:tcPr>
            <w:tcW w:w="6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both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Mezura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center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jc w:val="center"/>
        </w:trPr>
        <w:tc>
          <w:tcPr>
            <w:tcW w:w="6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both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Makas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center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jc w:val="center"/>
        </w:trPr>
        <w:tc>
          <w:tcPr>
            <w:tcW w:w="6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both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Portatif ışık kaynağı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center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jc w:val="center"/>
        </w:trPr>
        <w:tc>
          <w:tcPr>
            <w:tcW w:w="6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both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Paravan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center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jc w:val="center"/>
        </w:trPr>
        <w:tc>
          <w:tcPr>
            <w:tcW w:w="6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both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İlaç dolabı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center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jc w:val="center"/>
        </w:trPr>
        <w:tc>
          <w:tcPr>
            <w:tcW w:w="6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both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Pansuman seti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center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jc w:val="center"/>
        </w:trPr>
        <w:tc>
          <w:tcPr>
            <w:tcW w:w="6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both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Pansuman arabası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center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  <w:tr w:rsidR="005C5B59" w:rsidRPr="00373532" w:rsidTr="00D0062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jc w:val="center"/>
        </w:trPr>
        <w:tc>
          <w:tcPr>
            <w:tcW w:w="6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both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Küçük cerrahi müdahale seti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59" w:rsidRPr="00373532" w:rsidRDefault="005C5B59" w:rsidP="00D00625">
            <w:pPr>
              <w:spacing w:line="240" w:lineRule="atLeast"/>
              <w:jc w:val="center"/>
              <w:rPr>
                <w:rFonts w:ascii="Calibri" w:hAnsi="Calibri"/>
                <w:sz w:val="18"/>
                <w:szCs w:val="18"/>
              </w:rPr>
            </w:pPr>
            <w:r w:rsidRPr="00373532">
              <w:rPr>
                <w:rFonts w:ascii="Calibri" w:hAnsi="Calibri"/>
                <w:sz w:val="18"/>
                <w:szCs w:val="18"/>
              </w:rPr>
              <w:t>1 Adet</w:t>
            </w:r>
          </w:p>
        </w:tc>
      </w:tr>
    </w:tbl>
    <w:p w:rsidR="005C5B59" w:rsidRPr="00373532" w:rsidRDefault="005C5B59" w:rsidP="005C5B59">
      <w:pPr>
        <w:autoSpaceDE w:val="0"/>
        <w:autoSpaceDN w:val="0"/>
        <w:spacing w:line="240" w:lineRule="exact"/>
        <w:ind w:firstLine="851"/>
        <w:jc w:val="both"/>
        <w:rPr>
          <w:rFonts w:ascii="Calibri" w:hAnsi="Calibri"/>
          <w:sz w:val="18"/>
          <w:szCs w:val="18"/>
        </w:rPr>
      </w:pPr>
      <w:r w:rsidRPr="00373532">
        <w:rPr>
          <w:rFonts w:ascii="Calibri" w:hAnsi="Calibri"/>
          <w:sz w:val="18"/>
          <w:szCs w:val="18"/>
        </w:rPr>
        <w:t> </w:t>
      </w:r>
    </w:p>
    <w:p w:rsidR="005C5B59" w:rsidRDefault="005C5B59" w:rsidP="005C5B59"/>
    <w:p w:rsidR="005C5B59" w:rsidRDefault="005C5B59" w:rsidP="005C5B59"/>
    <w:p w:rsidR="005C5B59" w:rsidRDefault="005C5B59" w:rsidP="005C5B59"/>
    <w:p w:rsidR="005C5B59" w:rsidRDefault="005C5B59" w:rsidP="005C5B59"/>
    <w:p w:rsidR="005C5B59" w:rsidRDefault="005C5B59" w:rsidP="005C5B59"/>
    <w:p w:rsidR="00376C3F" w:rsidRDefault="00376C3F"/>
    <w:sectPr w:rsidR="00376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D8"/>
    <w:rsid w:val="00376C3F"/>
    <w:rsid w:val="005C5B59"/>
    <w:rsid w:val="00B53CD8"/>
    <w:rsid w:val="00EB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F7273"/>
  <w15:chartTrackingRefBased/>
  <w15:docId w15:val="{7B432C89-2190-48FE-BA78-497744F1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5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Eray YAZ</cp:lastModifiedBy>
  <cp:revision>3</cp:revision>
  <dcterms:created xsi:type="dcterms:W3CDTF">2025-03-02T19:23:00Z</dcterms:created>
  <dcterms:modified xsi:type="dcterms:W3CDTF">2025-03-27T08:21:00Z</dcterms:modified>
</cp:coreProperties>
</file>