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81B3" w14:textId="517EFE26" w:rsidR="00054BD5" w:rsidRPr="00E7439B" w:rsidRDefault="00CC1688" w:rsidP="009D6EC4">
      <w:pPr>
        <w:spacing w:before="120" w:after="120"/>
        <w:jc w:val="center"/>
        <w:textAlignment w:val="baseline"/>
        <w:rPr>
          <w:rFonts w:cstheme="minorHAnsi"/>
          <w:b/>
          <w:bCs/>
          <w:sz w:val="32"/>
          <w:szCs w:val="32"/>
        </w:rPr>
      </w:pPr>
      <w:r w:rsidRPr="00E7439B">
        <w:rPr>
          <w:rFonts w:cstheme="minorHAnsi"/>
          <w:b/>
          <w:bCs/>
          <w:sz w:val="32"/>
          <w:szCs w:val="32"/>
        </w:rPr>
        <w:t>Sağlık Çalışanlarının Ruh Sağlığının Korunması İçin</w:t>
      </w:r>
    </w:p>
    <w:p w14:paraId="483AFF09" w14:textId="1007A5DB" w:rsidR="00E40D89" w:rsidRDefault="00CC1688" w:rsidP="009D6EC4">
      <w:pPr>
        <w:spacing w:before="120" w:after="120"/>
        <w:jc w:val="center"/>
        <w:textAlignment w:val="baseline"/>
        <w:rPr>
          <w:rFonts w:cstheme="minorHAnsi"/>
          <w:b/>
          <w:bCs/>
          <w:sz w:val="32"/>
          <w:szCs w:val="32"/>
        </w:rPr>
      </w:pPr>
      <w:r w:rsidRPr="00E7439B">
        <w:rPr>
          <w:rFonts w:cstheme="minorHAnsi"/>
          <w:b/>
          <w:bCs/>
          <w:sz w:val="32"/>
          <w:szCs w:val="32"/>
        </w:rPr>
        <w:t xml:space="preserve">Sağlık </w:t>
      </w:r>
      <w:r w:rsidR="00A648C9" w:rsidRPr="00E7439B">
        <w:rPr>
          <w:rFonts w:cstheme="minorHAnsi"/>
          <w:b/>
          <w:bCs/>
          <w:sz w:val="32"/>
          <w:szCs w:val="32"/>
        </w:rPr>
        <w:t>Kurum</w:t>
      </w:r>
      <w:r w:rsidRPr="00E7439B">
        <w:rPr>
          <w:rFonts w:cstheme="minorHAnsi"/>
          <w:b/>
          <w:bCs/>
          <w:sz w:val="32"/>
          <w:szCs w:val="32"/>
        </w:rPr>
        <w:t>u</w:t>
      </w:r>
      <w:r w:rsidR="00A648C9" w:rsidRPr="00E7439B">
        <w:rPr>
          <w:rFonts w:cstheme="minorHAnsi"/>
          <w:b/>
          <w:bCs/>
          <w:sz w:val="32"/>
          <w:szCs w:val="32"/>
        </w:rPr>
        <w:t xml:space="preserve"> </w:t>
      </w:r>
      <w:r w:rsidRPr="00E7439B">
        <w:rPr>
          <w:rFonts w:cstheme="minorHAnsi"/>
          <w:b/>
          <w:bCs/>
          <w:sz w:val="32"/>
          <w:szCs w:val="32"/>
        </w:rPr>
        <w:t>Y</w:t>
      </w:r>
      <w:r w:rsidR="00A648C9" w:rsidRPr="00E7439B">
        <w:rPr>
          <w:rFonts w:cstheme="minorHAnsi"/>
          <w:b/>
          <w:bCs/>
          <w:sz w:val="32"/>
          <w:szCs w:val="32"/>
        </w:rPr>
        <w:t xml:space="preserve">öneticilerine </w:t>
      </w:r>
      <w:r w:rsidRPr="00E7439B">
        <w:rPr>
          <w:rFonts w:cstheme="minorHAnsi"/>
          <w:b/>
          <w:bCs/>
          <w:sz w:val="32"/>
          <w:szCs w:val="32"/>
        </w:rPr>
        <w:t>Ö</w:t>
      </w:r>
      <w:r w:rsidR="00A648C9" w:rsidRPr="00E7439B">
        <w:rPr>
          <w:rFonts w:cstheme="minorHAnsi"/>
          <w:b/>
          <w:bCs/>
          <w:sz w:val="32"/>
          <w:szCs w:val="32"/>
        </w:rPr>
        <w:t>neriler</w:t>
      </w:r>
    </w:p>
    <w:p w14:paraId="12770951" w14:textId="77777777" w:rsidR="008D3D76" w:rsidRDefault="008D3D76" w:rsidP="00296CBD">
      <w:pPr>
        <w:spacing w:before="120" w:after="120"/>
        <w:jc w:val="both"/>
        <w:textAlignment w:val="baseline"/>
        <w:rPr>
          <w:rFonts w:cstheme="minorHAnsi"/>
          <w:b/>
          <w:bCs/>
        </w:rPr>
      </w:pPr>
    </w:p>
    <w:p w14:paraId="10728240" w14:textId="346C09BD" w:rsidR="00E40D89" w:rsidRPr="009D6EC4" w:rsidRDefault="00E40D89" w:rsidP="00296CBD">
      <w:pPr>
        <w:spacing w:before="120" w:after="120"/>
        <w:jc w:val="both"/>
        <w:textAlignment w:val="baseline"/>
        <w:rPr>
          <w:rFonts w:cstheme="minorHAnsi"/>
          <w:sz w:val="22"/>
          <w:szCs w:val="22"/>
        </w:rPr>
      </w:pPr>
      <w:r w:rsidRPr="009D6EC4">
        <w:rPr>
          <w:rFonts w:cstheme="minorHAnsi"/>
          <w:b/>
          <w:bCs/>
          <w:sz w:val="22"/>
          <w:szCs w:val="22"/>
        </w:rPr>
        <w:t>Türkiye Psikiyatri Derneği Ruhsal Travma ve Afet Psikiyatrisi Çalışma Birimi</w:t>
      </w:r>
      <w:r w:rsidRPr="009D6EC4">
        <w:rPr>
          <w:rFonts w:cstheme="minorHAnsi"/>
          <w:sz w:val="22"/>
          <w:szCs w:val="22"/>
        </w:rPr>
        <w:t xml:space="preserve"> </w:t>
      </w:r>
      <w:r w:rsidRPr="001C25D8">
        <w:rPr>
          <w:rFonts w:cstheme="minorHAnsi"/>
          <w:b/>
          <w:sz w:val="22"/>
          <w:szCs w:val="22"/>
        </w:rPr>
        <w:t>tarafından hazırlanmıştır.</w:t>
      </w:r>
    </w:p>
    <w:p w14:paraId="428E40BB" w14:textId="6FB8F7F1" w:rsidR="00054BD5" w:rsidRPr="00E7439B" w:rsidRDefault="00054BD5" w:rsidP="008D3D76">
      <w:pPr>
        <w:spacing w:before="120" w:after="120"/>
        <w:jc w:val="both"/>
        <w:textAlignment w:val="baseline"/>
        <w:rPr>
          <w:rFonts w:cstheme="minorHAnsi"/>
          <w:sz w:val="22"/>
          <w:szCs w:val="22"/>
        </w:rPr>
      </w:pPr>
      <w:r w:rsidRPr="00E7439B">
        <w:rPr>
          <w:rFonts w:cstheme="minorHAnsi"/>
          <w:sz w:val="22"/>
          <w:szCs w:val="22"/>
        </w:rPr>
        <w:t>Bu metin</w:t>
      </w:r>
      <w:r w:rsidR="00E40D89">
        <w:rPr>
          <w:rFonts w:cstheme="minorHAnsi"/>
          <w:sz w:val="22"/>
          <w:szCs w:val="22"/>
        </w:rPr>
        <w:t xml:space="preserve"> </w:t>
      </w:r>
      <w:r w:rsidR="000C4F42">
        <w:rPr>
          <w:rFonts w:cstheme="minorHAnsi"/>
          <w:sz w:val="22"/>
          <w:szCs w:val="22"/>
        </w:rPr>
        <w:t>9 Şubat 2023 Pazarcık ve Elbistan Depremlerinin doğurduğu kriz</w:t>
      </w:r>
      <w:r w:rsidRPr="00E7439B">
        <w:rPr>
          <w:rFonts w:cstheme="minorHAnsi"/>
          <w:sz w:val="22"/>
          <w:szCs w:val="22"/>
        </w:rPr>
        <w:t xml:space="preserve"> süresince sağlık çalışanlarının ruh sağlığının korunması için alınması gereken önlemler ve uygulamalarla ilgili ayrıntıları topluca sunmak amacıyla oluşturulmuştur. </w:t>
      </w:r>
      <w:r w:rsidR="0023508A" w:rsidRPr="00E7439B">
        <w:rPr>
          <w:rFonts w:cstheme="minorHAnsi"/>
          <w:sz w:val="22"/>
          <w:szCs w:val="22"/>
        </w:rPr>
        <w:t>Metinde önerilenler hem bu öncelikli düzenin oluşumunu kolaylaştırma, hem de ruh sağlığı bakımından koruyucu hekimlik ilkelerinin uygulanmasını sağlama amacını gütmektedir. Çalışmamızın</w:t>
      </w:r>
      <w:r w:rsidRPr="00E7439B">
        <w:rPr>
          <w:rFonts w:cstheme="minorHAnsi"/>
          <w:sz w:val="22"/>
          <w:szCs w:val="22"/>
        </w:rPr>
        <w:t xml:space="preserve"> başta sağlık hizmeti verdiğimiz yurttaşlarımız olmak üzere, tüm sağlık çalışanlarına yardımcı ve yararlı olması yanında kurum yöneticisi meslektaşlarımızın krizi yönetme</w:t>
      </w:r>
      <w:r w:rsidR="00296CBD">
        <w:rPr>
          <w:rFonts w:cstheme="minorHAnsi"/>
          <w:sz w:val="22"/>
          <w:szCs w:val="22"/>
        </w:rPr>
        <w:t>lerine</w:t>
      </w:r>
      <w:r w:rsidRPr="00E7439B">
        <w:rPr>
          <w:rFonts w:cstheme="minorHAnsi"/>
          <w:sz w:val="22"/>
          <w:szCs w:val="22"/>
        </w:rPr>
        <w:t xml:space="preserve"> katkı sağlamasını umuyor ve diliyoruz.</w:t>
      </w:r>
    </w:p>
    <w:p w14:paraId="47F8B40A" w14:textId="77777777" w:rsidR="00054BD5" w:rsidRPr="00C5626C" w:rsidRDefault="00054BD5" w:rsidP="00296CBD">
      <w:pPr>
        <w:pStyle w:val="AklamaMetni"/>
        <w:spacing w:before="120" w:after="120"/>
        <w:jc w:val="both"/>
        <w:rPr>
          <w:b/>
          <w:sz w:val="22"/>
          <w:szCs w:val="22"/>
        </w:rPr>
      </w:pPr>
    </w:p>
    <w:p w14:paraId="7C62BACE" w14:textId="16FDBB9B" w:rsidR="00E31AFC" w:rsidRPr="00043DE5" w:rsidRDefault="005D2DA8" w:rsidP="00296CBD">
      <w:pPr>
        <w:pStyle w:val="AklamaMetni"/>
        <w:spacing w:before="120" w:after="120"/>
        <w:jc w:val="both"/>
        <w:rPr>
          <w:b/>
          <w:sz w:val="22"/>
          <w:szCs w:val="22"/>
        </w:rPr>
      </w:pPr>
      <w:r w:rsidRPr="00043DE5">
        <w:rPr>
          <w:b/>
          <w:sz w:val="22"/>
          <w:szCs w:val="22"/>
        </w:rPr>
        <w:t>G</w:t>
      </w:r>
      <w:r w:rsidR="00054BD5" w:rsidRPr="00043DE5">
        <w:rPr>
          <w:b/>
          <w:sz w:val="22"/>
          <w:szCs w:val="22"/>
        </w:rPr>
        <w:t>iriş</w:t>
      </w:r>
      <w:r w:rsidR="006F23AD">
        <w:rPr>
          <w:b/>
          <w:sz w:val="22"/>
          <w:szCs w:val="22"/>
        </w:rPr>
        <w:t xml:space="preserve"> </w:t>
      </w:r>
    </w:p>
    <w:p w14:paraId="5E161893" w14:textId="7051E978" w:rsidR="006F23AD" w:rsidRDefault="006F23AD"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Pr>
          <w:rFonts w:cstheme="minorHAnsi"/>
          <w:sz w:val="22"/>
          <w:szCs w:val="22"/>
        </w:rPr>
        <w:t>Bilindiği gibi sağlık bedensel, ruhsal ve toplumsal yönden tam bir iyilik halidir. Toplumdaki tüm bireyler gibi sağlık çalışanlarının sağlığı söz konusu olduğunda sağlığın bu üç yönünün de gözetilmesi temel kuraldır.</w:t>
      </w:r>
    </w:p>
    <w:p w14:paraId="688BF7B4" w14:textId="420F8D7E" w:rsidR="00CC07E1" w:rsidRPr="00E7439B" w:rsidRDefault="007C3107"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Pr>
          <w:rFonts w:cstheme="minorHAnsi"/>
          <w:sz w:val="22"/>
          <w:szCs w:val="22"/>
        </w:rPr>
        <w:t>Geniş bir alanı ve milyonlarca insanı etkileyen deprem</w:t>
      </w:r>
      <w:r w:rsidR="000C4F42">
        <w:rPr>
          <w:rFonts w:cstheme="minorHAnsi"/>
          <w:sz w:val="22"/>
          <w:szCs w:val="22"/>
        </w:rPr>
        <w:t>ler</w:t>
      </w:r>
      <w:r>
        <w:rPr>
          <w:rFonts w:cstheme="minorHAnsi"/>
          <w:sz w:val="22"/>
          <w:szCs w:val="22"/>
        </w:rPr>
        <w:t xml:space="preserve"> </w:t>
      </w:r>
      <w:r w:rsidR="00BF00E0" w:rsidRPr="00E7439B">
        <w:rPr>
          <w:rFonts w:cstheme="minorHAnsi"/>
          <w:sz w:val="22"/>
          <w:szCs w:val="22"/>
        </w:rPr>
        <w:t>ülke genelinde bir kriz</w:t>
      </w:r>
      <w:r w:rsidR="000C4F42">
        <w:rPr>
          <w:rFonts w:cstheme="minorHAnsi"/>
          <w:sz w:val="22"/>
          <w:szCs w:val="22"/>
        </w:rPr>
        <w:t>e yol açmıştır</w:t>
      </w:r>
      <w:r w:rsidR="00BF00E0" w:rsidRPr="00E7439B">
        <w:rPr>
          <w:rFonts w:cstheme="minorHAnsi"/>
          <w:sz w:val="22"/>
          <w:szCs w:val="22"/>
        </w:rPr>
        <w:t>. Bu boyutta bir krizin</w:t>
      </w:r>
      <w:r w:rsidR="005D2DA8" w:rsidRPr="00E7439B">
        <w:rPr>
          <w:rFonts w:cstheme="minorHAnsi"/>
          <w:sz w:val="22"/>
          <w:szCs w:val="22"/>
        </w:rPr>
        <w:t xml:space="preserve"> bir sağlık</w:t>
      </w:r>
      <w:r w:rsidR="00BF00E0" w:rsidRPr="00E7439B">
        <w:rPr>
          <w:rFonts w:cstheme="minorHAnsi"/>
          <w:sz w:val="22"/>
          <w:szCs w:val="22"/>
        </w:rPr>
        <w:t xml:space="preserve"> kurumundaki uzantısını yönetme durumunda olmak </w:t>
      </w:r>
      <w:r w:rsidR="005D2DA8" w:rsidRPr="00E7439B">
        <w:rPr>
          <w:rFonts w:cstheme="minorHAnsi"/>
          <w:sz w:val="22"/>
          <w:szCs w:val="22"/>
        </w:rPr>
        <w:t>yönetici</w:t>
      </w:r>
      <w:r>
        <w:rPr>
          <w:rFonts w:cstheme="minorHAnsi"/>
          <w:sz w:val="22"/>
          <w:szCs w:val="22"/>
        </w:rPr>
        <w:t>ler</w:t>
      </w:r>
      <w:r w:rsidR="005D2DA8" w:rsidRPr="00E7439B">
        <w:rPr>
          <w:rFonts w:cstheme="minorHAnsi"/>
          <w:sz w:val="22"/>
          <w:szCs w:val="22"/>
        </w:rPr>
        <w:t xml:space="preserve"> açısından da kuşkusuz</w:t>
      </w:r>
      <w:r w:rsidR="00BF00E0" w:rsidRPr="00E7439B">
        <w:rPr>
          <w:rFonts w:cstheme="minorHAnsi"/>
          <w:sz w:val="22"/>
          <w:szCs w:val="22"/>
        </w:rPr>
        <w:t xml:space="preserve"> önemli bir güçlük</w:t>
      </w:r>
      <w:r w:rsidR="005D2DA8" w:rsidRPr="00E7439B">
        <w:rPr>
          <w:rFonts w:cstheme="minorHAnsi"/>
          <w:sz w:val="22"/>
          <w:szCs w:val="22"/>
        </w:rPr>
        <w:t>tür. Her yönetici bilir ki</w:t>
      </w:r>
      <w:r w:rsidR="00A11D1D" w:rsidRPr="00E7439B">
        <w:rPr>
          <w:rFonts w:cstheme="minorHAnsi"/>
          <w:sz w:val="22"/>
          <w:szCs w:val="22"/>
        </w:rPr>
        <w:t xml:space="preserve"> sağlık çalışanları beden ve ruh sağlı</w:t>
      </w:r>
      <w:r w:rsidR="005D2DA8" w:rsidRPr="00E7439B">
        <w:rPr>
          <w:rFonts w:cstheme="minorHAnsi"/>
          <w:sz w:val="22"/>
          <w:szCs w:val="22"/>
        </w:rPr>
        <w:t>kları</w:t>
      </w:r>
      <w:r w:rsidR="00A11D1D" w:rsidRPr="00E7439B">
        <w:rPr>
          <w:rFonts w:cstheme="minorHAnsi"/>
          <w:sz w:val="22"/>
          <w:szCs w:val="22"/>
        </w:rPr>
        <w:t xml:space="preserve"> yerinde olursa </w:t>
      </w:r>
      <w:r w:rsidR="00861289">
        <w:rPr>
          <w:rFonts w:cstheme="minorHAnsi"/>
          <w:sz w:val="22"/>
          <w:szCs w:val="22"/>
        </w:rPr>
        <w:t>görevlerini yapabilir</w:t>
      </w:r>
      <w:r w:rsidR="005D2DA8" w:rsidRPr="00E7439B">
        <w:rPr>
          <w:rFonts w:cstheme="minorHAnsi"/>
          <w:sz w:val="22"/>
          <w:szCs w:val="22"/>
        </w:rPr>
        <w:t xml:space="preserve"> ve</w:t>
      </w:r>
      <w:r w:rsidR="00A11D1D" w:rsidRPr="00E7439B">
        <w:rPr>
          <w:rFonts w:cstheme="minorHAnsi"/>
          <w:sz w:val="22"/>
          <w:szCs w:val="22"/>
        </w:rPr>
        <w:t xml:space="preserve"> kriz yönetimi insanların sağlıklı ve yüksek verimle çalışmasına dayalı</w:t>
      </w:r>
      <w:r w:rsidR="005D2DA8" w:rsidRPr="00E7439B">
        <w:rPr>
          <w:rFonts w:cstheme="minorHAnsi"/>
          <w:sz w:val="22"/>
          <w:szCs w:val="22"/>
        </w:rPr>
        <w:t>dır</w:t>
      </w:r>
      <w:r w:rsidR="00A11D1D" w:rsidRPr="00E7439B">
        <w:rPr>
          <w:rFonts w:cstheme="minorHAnsi"/>
          <w:sz w:val="22"/>
          <w:szCs w:val="22"/>
        </w:rPr>
        <w:t xml:space="preserve">. </w:t>
      </w:r>
    </w:p>
    <w:p w14:paraId="69E3E8A3" w14:textId="69B3FE6D" w:rsidR="00054BD5" w:rsidRPr="00C5626C" w:rsidRDefault="00CC07E1" w:rsidP="00296CBD">
      <w:pPr>
        <w:pStyle w:val="ListeParagraf"/>
        <w:numPr>
          <w:ilvl w:val="0"/>
          <w:numId w:val="10"/>
        </w:numPr>
        <w:spacing w:before="120" w:after="120"/>
        <w:ind w:left="426" w:hanging="426"/>
        <w:contextualSpacing w:val="0"/>
        <w:jc w:val="both"/>
        <w:textAlignment w:val="baseline"/>
        <w:rPr>
          <w:sz w:val="20"/>
          <w:szCs w:val="20"/>
        </w:rPr>
      </w:pPr>
      <w:r w:rsidRPr="00E7439B">
        <w:rPr>
          <w:rFonts w:cstheme="minorHAnsi"/>
          <w:sz w:val="22"/>
          <w:szCs w:val="22"/>
        </w:rPr>
        <w:t xml:space="preserve">Söz konusu </w:t>
      </w:r>
      <w:r w:rsidR="007C3107">
        <w:rPr>
          <w:rFonts w:cstheme="minorHAnsi"/>
          <w:sz w:val="22"/>
          <w:szCs w:val="22"/>
        </w:rPr>
        <w:t xml:space="preserve">durumda bölgede çalışan sağlık </w:t>
      </w:r>
      <w:r w:rsidR="005D2DA8" w:rsidRPr="00E7439B">
        <w:rPr>
          <w:rFonts w:cstheme="minorHAnsi"/>
          <w:sz w:val="22"/>
          <w:szCs w:val="22"/>
        </w:rPr>
        <w:t xml:space="preserve">yöneticileri ve </w:t>
      </w:r>
      <w:r w:rsidRPr="00E7439B">
        <w:rPr>
          <w:rFonts w:cstheme="minorHAnsi"/>
          <w:sz w:val="22"/>
          <w:szCs w:val="22"/>
        </w:rPr>
        <w:t xml:space="preserve">çalışanları </w:t>
      </w:r>
      <w:r w:rsidR="007C3107">
        <w:rPr>
          <w:rFonts w:cstheme="minorHAnsi"/>
          <w:sz w:val="22"/>
          <w:szCs w:val="22"/>
        </w:rPr>
        <w:t xml:space="preserve">için </w:t>
      </w:r>
      <w:r w:rsidR="001C25D8">
        <w:rPr>
          <w:rFonts w:cstheme="minorHAnsi"/>
          <w:sz w:val="22"/>
          <w:szCs w:val="22"/>
        </w:rPr>
        <w:t xml:space="preserve">bu </w:t>
      </w:r>
      <w:r w:rsidR="007C3107">
        <w:rPr>
          <w:rFonts w:cstheme="minorHAnsi"/>
          <w:sz w:val="22"/>
          <w:szCs w:val="22"/>
        </w:rPr>
        <w:t>olağandışı koşullar</w:t>
      </w:r>
      <w:r w:rsidRPr="00E7439B">
        <w:rPr>
          <w:rFonts w:cstheme="minorHAnsi"/>
          <w:sz w:val="22"/>
          <w:szCs w:val="22"/>
        </w:rPr>
        <w:t xml:space="preserve"> bedensel hastalık</w:t>
      </w:r>
      <w:r w:rsidR="005D2DA8" w:rsidRPr="00E7439B">
        <w:rPr>
          <w:rFonts w:cstheme="minorHAnsi"/>
          <w:sz w:val="22"/>
          <w:szCs w:val="22"/>
        </w:rPr>
        <w:t>,</w:t>
      </w:r>
      <w:r w:rsidR="00A67CFA">
        <w:rPr>
          <w:rFonts w:cstheme="minorHAnsi"/>
          <w:sz w:val="22"/>
          <w:szCs w:val="22"/>
        </w:rPr>
        <w:t xml:space="preserve"> </w:t>
      </w:r>
      <w:r w:rsidRPr="00E7439B">
        <w:rPr>
          <w:rFonts w:cstheme="minorHAnsi"/>
          <w:sz w:val="22"/>
          <w:szCs w:val="22"/>
        </w:rPr>
        <w:t>ölüm riski ve ruhsal travma etmenidir.</w:t>
      </w:r>
      <w:r w:rsidR="00054BD5" w:rsidRPr="00E7439B">
        <w:rPr>
          <w:rFonts w:cstheme="minorHAnsi"/>
          <w:sz w:val="22"/>
          <w:szCs w:val="22"/>
        </w:rPr>
        <w:t xml:space="preserve"> </w:t>
      </w:r>
      <w:r w:rsidRPr="00E7439B">
        <w:rPr>
          <w:rFonts w:cstheme="minorHAnsi"/>
          <w:sz w:val="22"/>
          <w:szCs w:val="22"/>
        </w:rPr>
        <w:t xml:space="preserve">Bu nedenle kriz yönetimi </w:t>
      </w:r>
      <w:r w:rsidR="00054BD5" w:rsidRPr="00E7439B">
        <w:rPr>
          <w:rFonts w:cstheme="minorHAnsi"/>
          <w:sz w:val="22"/>
          <w:szCs w:val="22"/>
        </w:rPr>
        <w:t xml:space="preserve">toplum sağlığını koruma ve hasta tedavisi </w:t>
      </w:r>
      <w:r w:rsidR="007C3107">
        <w:rPr>
          <w:rFonts w:cstheme="minorHAnsi"/>
          <w:sz w:val="22"/>
          <w:szCs w:val="22"/>
        </w:rPr>
        <w:t>ile birlikte temel ihtiyaçlarını karşılamakta zorlanan, hizmet</w:t>
      </w:r>
      <w:r w:rsidR="00054BD5" w:rsidRPr="00E7439B">
        <w:rPr>
          <w:rFonts w:cstheme="minorHAnsi"/>
          <w:sz w:val="22"/>
          <w:szCs w:val="22"/>
        </w:rPr>
        <w:t xml:space="preserve"> </w:t>
      </w:r>
      <w:r w:rsidR="007C3107">
        <w:rPr>
          <w:rFonts w:cstheme="minorHAnsi"/>
          <w:sz w:val="22"/>
          <w:szCs w:val="22"/>
        </w:rPr>
        <w:t xml:space="preserve">yükü artan, travmatik olayı yaşamış veya </w:t>
      </w:r>
      <w:r w:rsidR="000C4F42">
        <w:rPr>
          <w:rFonts w:cstheme="minorHAnsi"/>
          <w:sz w:val="22"/>
          <w:szCs w:val="22"/>
        </w:rPr>
        <w:t xml:space="preserve">tanık </w:t>
      </w:r>
      <w:r w:rsidR="007C3107">
        <w:rPr>
          <w:rFonts w:cstheme="minorHAnsi"/>
          <w:sz w:val="22"/>
          <w:szCs w:val="22"/>
        </w:rPr>
        <w:t xml:space="preserve">olmuş, kendisi ve yakınları da </w:t>
      </w:r>
      <w:r w:rsidR="000C4F42">
        <w:rPr>
          <w:rFonts w:cstheme="minorHAnsi"/>
          <w:sz w:val="22"/>
          <w:szCs w:val="22"/>
        </w:rPr>
        <w:t>depremden doğrudan ya da dolaylı</w:t>
      </w:r>
      <w:r w:rsidR="007C3107">
        <w:rPr>
          <w:rFonts w:cstheme="minorHAnsi"/>
          <w:sz w:val="22"/>
          <w:szCs w:val="22"/>
        </w:rPr>
        <w:t xml:space="preserve"> etkilenmiş </w:t>
      </w:r>
      <w:r w:rsidR="00054BD5" w:rsidRPr="00E7439B">
        <w:rPr>
          <w:rFonts w:cstheme="minorHAnsi"/>
          <w:sz w:val="22"/>
          <w:szCs w:val="22"/>
        </w:rPr>
        <w:t>sağlık çalışanlarının</w:t>
      </w:r>
      <w:r w:rsidR="006F23AD">
        <w:rPr>
          <w:rFonts w:cstheme="minorHAnsi"/>
          <w:sz w:val="22"/>
          <w:szCs w:val="22"/>
        </w:rPr>
        <w:t xml:space="preserve"> hem toplumsal etkilenmelerini en aza indirme hem de</w:t>
      </w:r>
      <w:r w:rsidR="00054BD5" w:rsidRPr="00E7439B">
        <w:rPr>
          <w:rFonts w:cstheme="minorHAnsi"/>
          <w:sz w:val="22"/>
          <w:szCs w:val="22"/>
        </w:rPr>
        <w:t xml:space="preserve"> beden ve ruh sağlığını da korumaya yönelik olmalıdır.</w:t>
      </w:r>
      <w:r w:rsidR="005D2DA8" w:rsidRPr="00E7439B">
        <w:rPr>
          <w:rFonts w:cstheme="minorHAnsi"/>
          <w:sz w:val="22"/>
          <w:szCs w:val="22"/>
        </w:rPr>
        <w:t xml:space="preserve"> </w:t>
      </w:r>
    </w:p>
    <w:p w14:paraId="7245A9C7" w14:textId="2D312836" w:rsidR="007A307D" w:rsidRPr="00E7439B" w:rsidRDefault="00550246"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sidRPr="00E7439B">
        <w:rPr>
          <w:rFonts w:cstheme="minorHAnsi"/>
          <w:sz w:val="22"/>
          <w:szCs w:val="22"/>
        </w:rPr>
        <w:t xml:space="preserve">Kriz yönetimi </w:t>
      </w:r>
      <w:r w:rsidR="007A307D" w:rsidRPr="00E7439B">
        <w:rPr>
          <w:rFonts w:cstheme="minorHAnsi"/>
          <w:sz w:val="22"/>
          <w:szCs w:val="22"/>
        </w:rPr>
        <w:t xml:space="preserve">olağanüstü durumda </w:t>
      </w:r>
      <w:r w:rsidRPr="00E7439B">
        <w:rPr>
          <w:rFonts w:cstheme="minorHAnsi"/>
          <w:sz w:val="22"/>
          <w:szCs w:val="22"/>
        </w:rPr>
        <w:t>ortaya çıkan düzensizliği önlemek ve düzeni yeniden kurma</w:t>
      </w:r>
      <w:r w:rsidR="00C24954">
        <w:rPr>
          <w:rFonts w:cstheme="minorHAnsi"/>
          <w:sz w:val="22"/>
          <w:szCs w:val="22"/>
        </w:rPr>
        <w:t>k</w:t>
      </w:r>
      <w:r w:rsidRPr="00E7439B">
        <w:rPr>
          <w:rFonts w:cstheme="minorHAnsi"/>
          <w:sz w:val="22"/>
          <w:szCs w:val="22"/>
        </w:rPr>
        <w:t xml:space="preserve"> için yapılanlar anlamına gelir. Bu bağlamda </w:t>
      </w:r>
      <w:r w:rsidR="007A307D" w:rsidRPr="00E7439B">
        <w:rPr>
          <w:rFonts w:cstheme="minorHAnsi"/>
          <w:sz w:val="22"/>
          <w:szCs w:val="22"/>
        </w:rPr>
        <w:t xml:space="preserve">temel amaç toplum sağlığı olmakla birlikte, </w:t>
      </w:r>
      <w:r w:rsidRPr="00E7439B">
        <w:rPr>
          <w:rFonts w:cstheme="minorHAnsi"/>
          <w:sz w:val="22"/>
          <w:szCs w:val="22"/>
        </w:rPr>
        <w:t>kendileri</w:t>
      </w:r>
      <w:r w:rsidR="007C3107">
        <w:rPr>
          <w:rFonts w:cstheme="minorHAnsi"/>
          <w:sz w:val="22"/>
          <w:szCs w:val="22"/>
        </w:rPr>
        <w:t xml:space="preserve"> de travmatik olaya maruz kalan veya </w:t>
      </w:r>
      <w:r w:rsidR="000C4F42">
        <w:rPr>
          <w:rFonts w:cstheme="minorHAnsi"/>
          <w:sz w:val="22"/>
          <w:szCs w:val="22"/>
        </w:rPr>
        <w:t xml:space="preserve">tanık </w:t>
      </w:r>
      <w:r w:rsidR="007C3107">
        <w:rPr>
          <w:rFonts w:cstheme="minorHAnsi"/>
          <w:sz w:val="22"/>
          <w:szCs w:val="22"/>
        </w:rPr>
        <w:t xml:space="preserve">olan </w:t>
      </w:r>
      <w:r w:rsidRPr="00E7439B">
        <w:rPr>
          <w:rFonts w:cstheme="minorHAnsi"/>
          <w:sz w:val="22"/>
          <w:szCs w:val="22"/>
        </w:rPr>
        <w:t xml:space="preserve">sağlık çalışanlarının </w:t>
      </w:r>
      <w:r w:rsidR="00C24954">
        <w:rPr>
          <w:rFonts w:cstheme="minorHAnsi"/>
          <w:sz w:val="22"/>
          <w:szCs w:val="22"/>
        </w:rPr>
        <w:t xml:space="preserve">beden ve </w:t>
      </w:r>
      <w:r w:rsidR="007A307D" w:rsidRPr="00E7439B">
        <w:rPr>
          <w:rFonts w:cstheme="minorHAnsi"/>
          <w:sz w:val="22"/>
          <w:szCs w:val="22"/>
        </w:rPr>
        <w:t xml:space="preserve">ruh sağlığını korumak asıl öncelik olmalıdır. </w:t>
      </w:r>
      <w:r w:rsidR="0023508A" w:rsidRPr="00E7439B">
        <w:rPr>
          <w:rFonts w:cstheme="minorHAnsi"/>
          <w:sz w:val="22"/>
          <w:szCs w:val="22"/>
        </w:rPr>
        <w:t>Sağlık çalışanlarının kendileri ve aileleriyle ilgili sağlık kaygılarının giderilmesi</w:t>
      </w:r>
      <w:r w:rsidR="007C3107">
        <w:rPr>
          <w:rFonts w:cstheme="minorHAnsi"/>
          <w:sz w:val="22"/>
          <w:szCs w:val="22"/>
        </w:rPr>
        <w:t xml:space="preserve">, temel ihtiyaçlarının giderilmesi </w:t>
      </w:r>
      <w:r w:rsidR="0023508A" w:rsidRPr="00E7439B">
        <w:rPr>
          <w:rFonts w:cstheme="minorHAnsi"/>
          <w:sz w:val="22"/>
          <w:szCs w:val="22"/>
        </w:rPr>
        <w:t>verimli ve istekli çalışmalarının enerjisini oluşturur.</w:t>
      </w:r>
    </w:p>
    <w:p w14:paraId="73B5C371" w14:textId="77777777" w:rsidR="00F374AD" w:rsidRPr="00E7439B" w:rsidRDefault="00F374AD" w:rsidP="00296CBD">
      <w:pPr>
        <w:pStyle w:val="NormalWeb"/>
        <w:spacing w:before="120" w:beforeAutospacing="0" w:after="120" w:afterAutospacing="0"/>
        <w:jc w:val="both"/>
        <w:textAlignment w:val="baseline"/>
        <w:rPr>
          <w:rFonts w:asciiTheme="minorHAnsi" w:hAnsiTheme="minorHAnsi" w:cstheme="minorHAnsi"/>
          <w:b/>
          <w:sz w:val="22"/>
          <w:szCs w:val="22"/>
        </w:rPr>
      </w:pPr>
    </w:p>
    <w:p w14:paraId="6ABC9AC7" w14:textId="2CC02459" w:rsidR="00662E52" w:rsidRPr="00E7439B" w:rsidRDefault="00662E52" w:rsidP="00296CBD">
      <w:pPr>
        <w:pStyle w:val="NormalWeb"/>
        <w:spacing w:before="120" w:beforeAutospacing="0" w:after="120" w:afterAutospacing="0"/>
        <w:jc w:val="both"/>
        <w:textAlignment w:val="baseline"/>
        <w:rPr>
          <w:rFonts w:asciiTheme="minorHAnsi" w:hAnsiTheme="minorHAnsi" w:cstheme="minorHAnsi"/>
          <w:b/>
          <w:sz w:val="22"/>
          <w:szCs w:val="22"/>
        </w:rPr>
      </w:pPr>
      <w:r w:rsidRPr="00E7439B">
        <w:rPr>
          <w:rFonts w:asciiTheme="minorHAnsi" w:hAnsiTheme="minorHAnsi" w:cstheme="minorHAnsi"/>
          <w:b/>
          <w:sz w:val="22"/>
          <w:szCs w:val="22"/>
        </w:rPr>
        <w:t>Çalışma düzeni ile ilgili öneriler</w:t>
      </w:r>
    </w:p>
    <w:p w14:paraId="29B7C4D5" w14:textId="0073BB6B" w:rsidR="0023508A" w:rsidRPr="00E7439B" w:rsidRDefault="00F374AD"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sidRPr="00E7439B">
        <w:rPr>
          <w:rFonts w:cstheme="minorHAnsi"/>
          <w:sz w:val="22"/>
          <w:szCs w:val="22"/>
        </w:rPr>
        <w:t xml:space="preserve">Krizde yaşam yoğun geçer ama zaman hızlı akar. Aksaklıkların düzeltilmesi, hataların giderilmesi için zaman </w:t>
      </w:r>
      <w:r w:rsidR="000C4F42">
        <w:rPr>
          <w:rFonts w:cstheme="minorHAnsi"/>
          <w:sz w:val="22"/>
          <w:szCs w:val="22"/>
        </w:rPr>
        <w:t>darlığı soruna dönüşebilir</w:t>
      </w:r>
      <w:r w:rsidRPr="00E7439B">
        <w:rPr>
          <w:rFonts w:cstheme="minorHAnsi"/>
          <w:sz w:val="22"/>
          <w:szCs w:val="22"/>
        </w:rPr>
        <w:t>. Bu nedenle kriz dönemlerinde</w:t>
      </w:r>
      <w:r w:rsidR="0023508A" w:rsidRPr="00E7439B">
        <w:rPr>
          <w:rFonts w:cstheme="minorHAnsi"/>
          <w:sz w:val="22"/>
          <w:szCs w:val="22"/>
        </w:rPr>
        <w:t xml:space="preserve"> kurumların yönetici ve çalışanlarıyla canlı bir organizma gibi işbirliği ve uyum içinde çalışmasını sağlamak </w:t>
      </w:r>
      <w:r w:rsidRPr="00E7439B">
        <w:rPr>
          <w:rFonts w:cstheme="minorHAnsi"/>
          <w:sz w:val="22"/>
          <w:szCs w:val="22"/>
        </w:rPr>
        <w:t>yaşamsal</w:t>
      </w:r>
      <w:r w:rsidR="0023508A" w:rsidRPr="00E7439B">
        <w:rPr>
          <w:rFonts w:cstheme="minorHAnsi"/>
          <w:sz w:val="22"/>
          <w:szCs w:val="22"/>
        </w:rPr>
        <w:t xml:space="preserve"> önemdedir</w:t>
      </w:r>
      <w:r w:rsidRPr="00E7439B">
        <w:rPr>
          <w:rFonts w:cstheme="minorHAnsi"/>
          <w:sz w:val="22"/>
          <w:szCs w:val="22"/>
        </w:rPr>
        <w:t>.</w:t>
      </w:r>
      <w:r w:rsidR="00531DCC">
        <w:rPr>
          <w:rFonts w:cstheme="minorHAnsi"/>
          <w:sz w:val="22"/>
          <w:szCs w:val="22"/>
        </w:rPr>
        <w:t xml:space="preserve"> Bu bağlamda düzenin kurulması ve korunması yaşamsal önemdedir.</w:t>
      </w:r>
    </w:p>
    <w:p w14:paraId="1575E313" w14:textId="273FB53B" w:rsidR="00861289" w:rsidRDefault="00861289"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Pr>
          <w:rFonts w:cstheme="minorHAnsi"/>
          <w:sz w:val="22"/>
          <w:szCs w:val="22"/>
        </w:rPr>
        <w:t xml:space="preserve">Krizle birlikte çalışma düzeninin bozulması olağandır ve yeniden oluşturulması </w:t>
      </w:r>
      <w:r w:rsidR="00531DCC">
        <w:rPr>
          <w:rFonts w:cstheme="minorHAnsi"/>
          <w:sz w:val="22"/>
          <w:szCs w:val="22"/>
        </w:rPr>
        <w:t xml:space="preserve">emek ve </w:t>
      </w:r>
      <w:r>
        <w:rPr>
          <w:rFonts w:cstheme="minorHAnsi"/>
          <w:sz w:val="22"/>
          <w:szCs w:val="22"/>
        </w:rPr>
        <w:t xml:space="preserve">zaman </w:t>
      </w:r>
      <w:r w:rsidR="00531DCC">
        <w:rPr>
          <w:rFonts w:cstheme="minorHAnsi"/>
          <w:sz w:val="22"/>
          <w:szCs w:val="22"/>
        </w:rPr>
        <w:t>gerektirir</w:t>
      </w:r>
      <w:r>
        <w:rPr>
          <w:rFonts w:cstheme="minorHAnsi"/>
          <w:sz w:val="22"/>
          <w:szCs w:val="22"/>
        </w:rPr>
        <w:t>. Böylesi geniş alanı ve nüfusu etkileyen bir depremde sağlık hizmeti veren kuruluşların, bu kuruluşlarda tedavi</w:t>
      </w:r>
      <w:r w:rsidR="00531DCC">
        <w:rPr>
          <w:rFonts w:cstheme="minorHAnsi"/>
          <w:sz w:val="22"/>
          <w:szCs w:val="22"/>
        </w:rPr>
        <w:t>ye alınan</w:t>
      </w:r>
      <w:r>
        <w:rPr>
          <w:rFonts w:cstheme="minorHAnsi"/>
          <w:sz w:val="22"/>
          <w:szCs w:val="22"/>
        </w:rPr>
        <w:t xml:space="preserve"> hastaların ve sağlık çalışanlarının etkilenmesi kaçınılmazdır. </w:t>
      </w:r>
      <w:r>
        <w:rPr>
          <w:rFonts w:cstheme="minorHAnsi"/>
          <w:sz w:val="22"/>
          <w:szCs w:val="22"/>
        </w:rPr>
        <w:lastRenderedPageBreak/>
        <w:t xml:space="preserve">Öncelikle sağlık hizmeti verilecek kuruluşların güvenliğinin sağlanması gereklidir. Tehlike devam ederken riskli binalarda hizmet vermek </w:t>
      </w:r>
      <w:r w:rsidR="00531DCC">
        <w:rPr>
          <w:rFonts w:cstheme="minorHAnsi"/>
          <w:sz w:val="22"/>
          <w:szCs w:val="22"/>
        </w:rPr>
        <w:t>olanaksızdır</w:t>
      </w:r>
      <w:r>
        <w:rPr>
          <w:rFonts w:cstheme="minorHAnsi"/>
          <w:sz w:val="22"/>
          <w:szCs w:val="22"/>
        </w:rPr>
        <w:t>. Dolayısıyla fiziksel şartların düzenlenmesi, hastaların ve çalışanların güvenliğinin sağlanması, kuruluşun güvenli bölgeye nakledilmesi ilk yapılması gerekendir.</w:t>
      </w:r>
    </w:p>
    <w:p w14:paraId="5822F323" w14:textId="2ACA44AF" w:rsidR="002D0CF6" w:rsidRDefault="002D0CF6"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Pr>
          <w:rFonts w:cstheme="minorHAnsi"/>
          <w:sz w:val="22"/>
          <w:szCs w:val="22"/>
        </w:rPr>
        <w:t>Deprem sonrası koşullarda sağlık kuruluşlarında hizmet verilemediği durumlarda yeni kurulan sağlık kuruluşlarının (sahra hastanesi, farklı amaçla kurulmuş binalarda ya da gemi gibi farklı araçlarda</w:t>
      </w:r>
      <w:r w:rsidR="006F23AD">
        <w:rPr>
          <w:rFonts w:cstheme="minorHAnsi"/>
          <w:sz w:val="22"/>
          <w:szCs w:val="22"/>
        </w:rPr>
        <w:t xml:space="preserve"> kurulan sağlık kuruluşları) </w:t>
      </w:r>
      <w:r>
        <w:rPr>
          <w:rFonts w:cstheme="minorHAnsi"/>
          <w:sz w:val="22"/>
          <w:szCs w:val="22"/>
        </w:rPr>
        <w:t xml:space="preserve">da </w:t>
      </w:r>
      <w:r w:rsidR="006F23AD">
        <w:rPr>
          <w:rFonts w:cstheme="minorHAnsi"/>
          <w:sz w:val="22"/>
          <w:szCs w:val="22"/>
        </w:rPr>
        <w:t xml:space="preserve">tam bir sağlık kuruluşu koşullarını </w:t>
      </w:r>
      <w:r>
        <w:rPr>
          <w:rFonts w:cstheme="minorHAnsi"/>
          <w:sz w:val="22"/>
          <w:szCs w:val="22"/>
        </w:rPr>
        <w:t>karşılaması sağlanmalı, kısmi hasarlı bir sağlık kurumunda hoş görülebilecek eksiklerin baştan giderilmesi hedeflenmelidir.</w:t>
      </w:r>
    </w:p>
    <w:p w14:paraId="167DF7A3" w14:textId="6254CFCF" w:rsidR="00861289" w:rsidRDefault="00861289" w:rsidP="00861289">
      <w:pPr>
        <w:pStyle w:val="ListeParagraf"/>
        <w:numPr>
          <w:ilvl w:val="0"/>
          <w:numId w:val="10"/>
        </w:numPr>
        <w:spacing w:before="120" w:after="120"/>
        <w:ind w:left="426" w:hanging="426"/>
        <w:contextualSpacing w:val="0"/>
        <w:jc w:val="both"/>
        <w:textAlignment w:val="baseline"/>
        <w:rPr>
          <w:rFonts w:cstheme="minorHAnsi"/>
          <w:sz w:val="22"/>
          <w:szCs w:val="22"/>
        </w:rPr>
      </w:pPr>
      <w:r>
        <w:rPr>
          <w:rFonts w:cstheme="minorHAnsi"/>
          <w:sz w:val="22"/>
          <w:szCs w:val="22"/>
        </w:rPr>
        <w:t>Krizde etkilenen toplumun bir</w:t>
      </w:r>
      <w:r w:rsidR="00AB724B">
        <w:rPr>
          <w:rFonts w:cstheme="minorHAnsi"/>
          <w:sz w:val="22"/>
          <w:szCs w:val="22"/>
        </w:rPr>
        <w:t>eyi</w:t>
      </w:r>
      <w:r>
        <w:rPr>
          <w:rFonts w:cstheme="minorHAnsi"/>
          <w:sz w:val="22"/>
          <w:szCs w:val="22"/>
        </w:rPr>
        <w:t xml:space="preserve"> olarak bedensel ve ruhsal </w:t>
      </w:r>
      <w:r w:rsidR="00AB724B">
        <w:rPr>
          <w:rFonts w:cstheme="minorHAnsi"/>
          <w:sz w:val="22"/>
          <w:szCs w:val="22"/>
        </w:rPr>
        <w:t xml:space="preserve">yönden </w:t>
      </w:r>
      <w:r>
        <w:rPr>
          <w:rFonts w:cstheme="minorHAnsi"/>
          <w:sz w:val="22"/>
          <w:szCs w:val="22"/>
        </w:rPr>
        <w:t xml:space="preserve">etkilenmiş sağlık çalışanlarının krizin ilk anından itibaren kendi ve ailelerinin güvenliği ve sağlığı ile ilgilenmeleri olağandır. </w:t>
      </w:r>
      <w:r w:rsidRPr="00861289">
        <w:rPr>
          <w:rFonts w:cstheme="minorHAnsi"/>
          <w:sz w:val="22"/>
          <w:szCs w:val="22"/>
        </w:rPr>
        <w:t>Yeni çalışma düzeni oluşturul</w:t>
      </w:r>
      <w:r>
        <w:rPr>
          <w:rFonts w:cstheme="minorHAnsi"/>
          <w:sz w:val="22"/>
          <w:szCs w:val="22"/>
        </w:rPr>
        <w:t>madan önce var olan geçmiş düzende yer alan sağlık çalışanlarının durumu öğrenilmeli</w:t>
      </w:r>
      <w:r w:rsidR="006F23AD">
        <w:rPr>
          <w:rFonts w:cstheme="minorHAnsi"/>
          <w:sz w:val="22"/>
          <w:szCs w:val="22"/>
        </w:rPr>
        <w:t>dir.</w:t>
      </w:r>
      <w:r>
        <w:rPr>
          <w:rFonts w:cstheme="minorHAnsi"/>
          <w:sz w:val="22"/>
          <w:szCs w:val="22"/>
        </w:rPr>
        <w:t xml:space="preserve"> </w:t>
      </w:r>
      <w:r w:rsidR="006F23AD">
        <w:rPr>
          <w:rFonts w:cstheme="minorHAnsi"/>
          <w:sz w:val="22"/>
          <w:szCs w:val="22"/>
        </w:rPr>
        <w:t xml:space="preserve">Bu durumda olanların </w:t>
      </w:r>
      <w:r>
        <w:rPr>
          <w:rFonts w:cstheme="minorHAnsi"/>
          <w:sz w:val="22"/>
          <w:szCs w:val="22"/>
        </w:rPr>
        <w:t xml:space="preserve">bedensel ve ruhsal durumları uygun olana kadar çalışma sisteminden çıkartılmaları gerekmektedir. </w:t>
      </w:r>
    </w:p>
    <w:p w14:paraId="0E1D90F8" w14:textId="172D1FD6" w:rsidR="00861289" w:rsidRPr="00861289" w:rsidRDefault="00861289" w:rsidP="00861289">
      <w:pPr>
        <w:pStyle w:val="ListeParagraf"/>
        <w:numPr>
          <w:ilvl w:val="0"/>
          <w:numId w:val="10"/>
        </w:numPr>
        <w:spacing w:before="120" w:after="120"/>
        <w:ind w:left="426" w:hanging="426"/>
        <w:contextualSpacing w:val="0"/>
        <w:jc w:val="both"/>
        <w:textAlignment w:val="baseline"/>
        <w:rPr>
          <w:rFonts w:cstheme="minorHAnsi"/>
          <w:sz w:val="22"/>
          <w:szCs w:val="22"/>
        </w:rPr>
      </w:pPr>
      <w:r>
        <w:rPr>
          <w:rFonts w:cstheme="minorHAnsi"/>
          <w:sz w:val="22"/>
          <w:szCs w:val="22"/>
        </w:rPr>
        <w:t>Bu bağlamda krize müdahalede ilk yapılması gereken</w:t>
      </w:r>
      <w:r w:rsidR="00992586">
        <w:rPr>
          <w:rFonts w:cstheme="minorHAnsi"/>
          <w:sz w:val="22"/>
          <w:szCs w:val="22"/>
        </w:rPr>
        <w:t>ler;</w:t>
      </w:r>
      <w:r>
        <w:rPr>
          <w:rFonts w:cstheme="minorHAnsi"/>
          <w:sz w:val="22"/>
          <w:szCs w:val="22"/>
        </w:rPr>
        <w:t xml:space="preserve"> gerek sağlık kuruluşları gerekse burada görev alan sağlık çalışanları ve yöneticilerle ilgili var </w:t>
      </w:r>
      <w:r w:rsidRPr="00861289">
        <w:rPr>
          <w:rFonts w:cstheme="minorHAnsi"/>
          <w:sz w:val="22"/>
          <w:szCs w:val="22"/>
        </w:rPr>
        <w:t>olan kaynaklar</w:t>
      </w:r>
      <w:r>
        <w:rPr>
          <w:rFonts w:cstheme="minorHAnsi"/>
          <w:sz w:val="22"/>
          <w:szCs w:val="22"/>
        </w:rPr>
        <w:t>ın</w:t>
      </w:r>
      <w:r w:rsidRPr="00861289">
        <w:rPr>
          <w:rFonts w:cstheme="minorHAnsi"/>
          <w:sz w:val="22"/>
          <w:szCs w:val="22"/>
        </w:rPr>
        <w:t xml:space="preserve"> hızla gözden geçirilme</w:t>
      </w:r>
      <w:r>
        <w:rPr>
          <w:rFonts w:cstheme="minorHAnsi"/>
          <w:sz w:val="22"/>
          <w:szCs w:val="22"/>
        </w:rPr>
        <w:t xml:space="preserve">si, </w:t>
      </w:r>
      <w:r w:rsidRPr="00861289">
        <w:rPr>
          <w:rFonts w:cstheme="minorHAnsi"/>
          <w:sz w:val="22"/>
          <w:szCs w:val="22"/>
        </w:rPr>
        <w:t>eksiklikler</w:t>
      </w:r>
      <w:r w:rsidR="00407CF9">
        <w:rPr>
          <w:rFonts w:cstheme="minorHAnsi"/>
          <w:sz w:val="22"/>
          <w:szCs w:val="22"/>
        </w:rPr>
        <w:t>in saptanması</w:t>
      </w:r>
      <w:r>
        <w:rPr>
          <w:rFonts w:cstheme="minorHAnsi"/>
          <w:sz w:val="22"/>
          <w:szCs w:val="22"/>
        </w:rPr>
        <w:t xml:space="preserve"> ve uygun organizasyonlarla eksikliklerin giderilmesi için planlama yapılmasıdır. </w:t>
      </w:r>
    </w:p>
    <w:p w14:paraId="72E8D4A4" w14:textId="025A758E" w:rsidR="00AB724B" w:rsidRDefault="00861289" w:rsidP="00861289">
      <w:pPr>
        <w:pStyle w:val="ListeParagraf"/>
        <w:numPr>
          <w:ilvl w:val="0"/>
          <w:numId w:val="10"/>
        </w:numPr>
        <w:spacing w:before="120" w:after="120"/>
        <w:ind w:left="426" w:hanging="426"/>
        <w:contextualSpacing w:val="0"/>
        <w:jc w:val="both"/>
        <w:textAlignment w:val="baseline"/>
        <w:rPr>
          <w:rFonts w:cstheme="minorHAnsi"/>
          <w:sz w:val="22"/>
          <w:szCs w:val="22"/>
        </w:rPr>
      </w:pPr>
      <w:r>
        <w:rPr>
          <w:rFonts w:cstheme="minorHAnsi"/>
          <w:sz w:val="22"/>
          <w:szCs w:val="22"/>
        </w:rPr>
        <w:t xml:space="preserve">Krize yol açan </w:t>
      </w:r>
      <w:proofErr w:type="spellStart"/>
      <w:r>
        <w:rPr>
          <w:rFonts w:cstheme="minorHAnsi"/>
          <w:sz w:val="22"/>
          <w:szCs w:val="22"/>
        </w:rPr>
        <w:t>travmatik</w:t>
      </w:r>
      <w:proofErr w:type="spellEnd"/>
      <w:r>
        <w:rPr>
          <w:rFonts w:cstheme="minorHAnsi"/>
          <w:sz w:val="22"/>
          <w:szCs w:val="22"/>
        </w:rPr>
        <w:t xml:space="preserve"> olaylar kişileri dünyanın tehlikeliliği gerçeğiyle yüzleştirerek </w:t>
      </w:r>
      <w:r w:rsidR="00AB724B">
        <w:rPr>
          <w:rFonts w:cstheme="minorHAnsi"/>
          <w:sz w:val="22"/>
          <w:szCs w:val="22"/>
        </w:rPr>
        <w:t xml:space="preserve">yaşamın kontrol </w:t>
      </w:r>
      <w:proofErr w:type="spellStart"/>
      <w:r w:rsidR="00AB724B">
        <w:rPr>
          <w:rFonts w:cstheme="minorHAnsi"/>
          <w:sz w:val="22"/>
          <w:szCs w:val="22"/>
        </w:rPr>
        <w:t>edilebililir</w:t>
      </w:r>
      <w:proofErr w:type="spellEnd"/>
      <w:r w:rsidR="00AB724B">
        <w:rPr>
          <w:rFonts w:cstheme="minorHAnsi"/>
          <w:sz w:val="22"/>
          <w:szCs w:val="22"/>
        </w:rPr>
        <w:t xml:space="preserve"> olduğu </w:t>
      </w:r>
      <w:r>
        <w:rPr>
          <w:rFonts w:cstheme="minorHAnsi"/>
          <w:sz w:val="22"/>
          <w:szCs w:val="22"/>
        </w:rPr>
        <w:t>duygusunu sarsar. Dolayısıyla ruhsal iyilik halinin sağlanması ve sürdürülebilmesi için belirsizliğin olabildiğince azaltılması</w:t>
      </w:r>
      <w:r w:rsidR="001860D3">
        <w:rPr>
          <w:rFonts w:cstheme="minorHAnsi"/>
          <w:sz w:val="22"/>
          <w:szCs w:val="22"/>
        </w:rPr>
        <w:t xml:space="preserve"> </w:t>
      </w:r>
      <w:r w:rsidR="00AB724B">
        <w:rPr>
          <w:rFonts w:cstheme="minorHAnsi"/>
          <w:sz w:val="22"/>
          <w:szCs w:val="22"/>
        </w:rPr>
        <w:t>amaçlanmalıdır</w:t>
      </w:r>
      <w:r>
        <w:rPr>
          <w:rFonts w:cstheme="minorHAnsi"/>
          <w:sz w:val="22"/>
          <w:szCs w:val="22"/>
        </w:rPr>
        <w:t xml:space="preserve">. Gerek bölgede görev yapan sağlık çalışanlarının gerekse hastaların ruhsal açıdan </w:t>
      </w:r>
      <w:r w:rsidR="00AB724B">
        <w:rPr>
          <w:rFonts w:cstheme="minorHAnsi"/>
          <w:sz w:val="22"/>
          <w:szCs w:val="22"/>
        </w:rPr>
        <w:t xml:space="preserve">krizden </w:t>
      </w:r>
      <w:r>
        <w:rPr>
          <w:rFonts w:cstheme="minorHAnsi"/>
          <w:sz w:val="22"/>
          <w:szCs w:val="22"/>
        </w:rPr>
        <w:t>daha az etkilenmeleri için planlama ve organizasyonun olabildiğince hızlı yapılması, her aşamada</w:t>
      </w:r>
      <w:r w:rsidR="00AB724B">
        <w:rPr>
          <w:rFonts w:cstheme="minorHAnsi"/>
          <w:sz w:val="22"/>
          <w:szCs w:val="22"/>
        </w:rPr>
        <w:t xml:space="preserve"> güncellenmesi gereklidir.</w:t>
      </w:r>
      <w:r>
        <w:rPr>
          <w:rFonts w:cstheme="minorHAnsi"/>
          <w:sz w:val="22"/>
          <w:szCs w:val="22"/>
        </w:rPr>
        <w:t xml:space="preserve"> </w:t>
      </w:r>
    </w:p>
    <w:p w14:paraId="2C9D866B" w14:textId="635C825B" w:rsidR="00861289" w:rsidRDefault="00AB724B" w:rsidP="00861289">
      <w:pPr>
        <w:pStyle w:val="ListeParagraf"/>
        <w:numPr>
          <w:ilvl w:val="0"/>
          <w:numId w:val="10"/>
        </w:numPr>
        <w:spacing w:before="120" w:after="120"/>
        <w:ind w:left="426" w:hanging="426"/>
        <w:contextualSpacing w:val="0"/>
        <w:jc w:val="both"/>
        <w:textAlignment w:val="baseline"/>
        <w:rPr>
          <w:rFonts w:cstheme="minorHAnsi"/>
          <w:sz w:val="22"/>
          <w:szCs w:val="22"/>
        </w:rPr>
      </w:pPr>
      <w:r>
        <w:rPr>
          <w:rFonts w:cstheme="minorHAnsi"/>
          <w:sz w:val="22"/>
          <w:szCs w:val="22"/>
        </w:rPr>
        <w:t>Kriz dönemlerinde en yıpratıcı etkilerden biri belirsizlik ve doğrulanmamış bilgilerdir. Sağlık hizmeti alanlar için de verenler için de düzenli bilgilendirme yapılması düzenlenmelidir. B</w:t>
      </w:r>
      <w:r w:rsidR="00861289">
        <w:rPr>
          <w:rFonts w:cstheme="minorHAnsi"/>
          <w:sz w:val="22"/>
          <w:szCs w:val="22"/>
        </w:rPr>
        <w:t xml:space="preserve">ilgilendirmenin </w:t>
      </w:r>
      <w:r>
        <w:rPr>
          <w:rFonts w:cstheme="minorHAnsi"/>
          <w:sz w:val="22"/>
          <w:szCs w:val="22"/>
        </w:rPr>
        <w:t xml:space="preserve">yetkin, güvenilir </w:t>
      </w:r>
      <w:r w:rsidR="00861289">
        <w:rPr>
          <w:rFonts w:cstheme="minorHAnsi"/>
          <w:sz w:val="22"/>
          <w:szCs w:val="22"/>
        </w:rPr>
        <w:t xml:space="preserve">kişilerce yapılması, belirsiz durumların en aza indirilmesi gereklidir. Bunun </w:t>
      </w:r>
      <w:r>
        <w:rPr>
          <w:rFonts w:cstheme="minorHAnsi"/>
          <w:sz w:val="22"/>
          <w:szCs w:val="22"/>
        </w:rPr>
        <w:t xml:space="preserve">yanında </w:t>
      </w:r>
      <w:r w:rsidR="005E2F3F">
        <w:rPr>
          <w:rFonts w:cstheme="minorHAnsi"/>
          <w:sz w:val="22"/>
          <w:szCs w:val="22"/>
        </w:rPr>
        <w:t xml:space="preserve">ister resmen görevlendirilmiş </w:t>
      </w:r>
      <w:proofErr w:type="gramStart"/>
      <w:r w:rsidR="005E2F3F">
        <w:rPr>
          <w:rFonts w:cstheme="minorHAnsi"/>
          <w:sz w:val="22"/>
          <w:szCs w:val="22"/>
        </w:rPr>
        <w:t xml:space="preserve">olsun, </w:t>
      </w:r>
      <w:r w:rsidR="001860D3">
        <w:rPr>
          <w:rFonts w:cstheme="minorHAnsi"/>
          <w:sz w:val="22"/>
          <w:szCs w:val="22"/>
        </w:rPr>
        <w:t xml:space="preserve"> </w:t>
      </w:r>
      <w:r w:rsidR="005E2F3F">
        <w:rPr>
          <w:rFonts w:cstheme="minorHAnsi"/>
          <w:sz w:val="22"/>
          <w:szCs w:val="22"/>
        </w:rPr>
        <w:t>ister</w:t>
      </w:r>
      <w:proofErr w:type="gramEnd"/>
      <w:r w:rsidR="005E2F3F">
        <w:rPr>
          <w:rFonts w:cstheme="minorHAnsi"/>
          <w:sz w:val="22"/>
          <w:szCs w:val="22"/>
        </w:rPr>
        <w:t xml:space="preserve"> </w:t>
      </w:r>
      <w:r w:rsidR="00861289">
        <w:rPr>
          <w:rFonts w:cstheme="minorHAnsi"/>
          <w:sz w:val="22"/>
          <w:szCs w:val="22"/>
        </w:rPr>
        <w:t>bölgeye destek vermek üzere gel</w:t>
      </w:r>
      <w:r w:rsidR="005E2F3F">
        <w:rPr>
          <w:rFonts w:cstheme="minorHAnsi"/>
          <w:sz w:val="22"/>
          <w:szCs w:val="22"/>
        </w:rPr>
        <w:t>miş olsun</w:t>
      </w:r>
      <w:r w:rsidR="00861289">
        <w:rPr>
          <w:rFonts w:cstheme="minorHAnsi"/>
          <w:sz w:val="22"/>
          <w:szCs w:val="22"/>
        </w:rPr>
        <w:t xml:space="preserve"> sağlık çalışanlarının göreve başlamadan önce </w:t>
      </w:r>
      <w:r w:rsidR="005E2F3F">
        <w:rPr>
          <w:rFonts w:cstheme="minorHAnsi"/>
          <w:sz w:val="22"/>
          <w:szCs w:val="22"/>
        </w:rPr>
        <w:t>çalışacakları bölge, çalışma koşulları, görev süreleri</w:t>
      </w:r>
      <w:r w:rsidR="00861289">
        <w:rPr>
          <w:rFonts w:cstheme="minorHAnsi"/>
          <w:sz w:val="22"/>
          <w:szCs w:val="22"/>
        </w:rPr>
        <w:t xml:space="preserve"> ve iş tanım</w:t>
      </w:r>
      <w:r w:rsidR="005E2F3F">
        <w:rPr>
          <w:rFonts w:cstheme="minorHAnsi"/>
          <w:sz w:val="22"/>
          <w:szCs w:val="22"/>
        </w:rPr>
        <w:t xml:space="preserve">ları konusunda bilgilendirilmesi bu konularda değişiklik olduğunda zaman geçirmeden bilgi verilmesi </w:t>
      </w:r>
      <w:r w:rsidR="00861289">
        <w:rPr>
          <w:rFonts w:cstheme="minorHAnsi"/>
          <w:sz w:val="22"/>
          <w:szCs w:val="22"/>
        </w:rPr>
        <w:t>önemlidir.</w:t>
      </w:r>
    </w:p>
    <w:p w14:paraId="7EF1E2BF" w14:textId="6DBF85A7" w:rsidR="00861289" w:rsidRDefault="00861289"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Pr>
          <w:rFonts w:cstheme="minorHAnsi"/>
          <w:sz w:val="22"/>
          <w:szCs w:val="22"/>
        </w:rPr>
        <w:t>Hizmet verebilmek için güvenli alanlar sağlandıktan ve hizmet verecek sağlık çalışanlarının temel ihtiyaçları (güvenli barınma, beslenme) karşılandıktan sonra yeni bir çalışma düzeni hazırlanmalıdır. Çalışma düzeni hazırlanırken mümkün olduğu kadar sağlık çalışanlarının ihtiyaçlarını gözetecek şekilde</w:t>
      </w:r>
      <w:r w:rsidR="002468DC">
        <w:rPr>
          <w:rFonts w:cstheme="minorHAnsi"/>
          <w:sz w:val="22"/>
          <w:szCs w:val="22"/>
        </w:rPr>
        <w:t>,</w:t>
      </w:r>
      <w:r>
        <w:rPr>
          <w:rFonts w:cstheme="minorHAnsi"/>
          <w:sz w:val="22"/>
          <w:szCs w:val="22"/>
        </w:rPr>
        <w:t xml:space="preserve"> dinlenmesine ve kendisine bakım vermesine olanak sağlayan vardiyalı bir düzenleme yapılmalıdır. </w:t>
      </w:r>
      <w:r w:rsidR="0072609E">
        <w:rPr>
          <w:rFonts w:cstheme="minorHAnsi"/>
          <w:sz w:val="22"/>
          <w:szCs w:val="22"/>
        </w:rPr>
        <w:t>Bu o</w:t>
      </w:r>
      <w:r>
        <w:rPr>
          <w:rFonts w:cstheme="minorHAnsi"/>
          <w:sz w:val="22"/>
          <w:szCs w:val="22"/>
        </w:rPr>
        <w:t>lağandışı koşullarda çalışmak hem bedensel hem de ruhsal olarak yıpratıcıdır. Çalışma düzeni içerisinde çalışanların bölgeye göreve gelenlerle sık değiştirilmesi, uzun sürelerle kalmak yerine birkaç gün-haftalık süreyle değişimlerin yapılması gerek</w:t>
      </w:r>
      <w:r w:rsidR="002468DC">
        <w:rPr>
          <w:rFonts w:cstheme="minorHAnsi"/>
          <w:sz w:val="22"/>
          <w:szCs w:val="22"/>
        </w:rPr>
        <w:t>lid</w:t>
      </w:r>
      <w:r>
        <w:rPr>
          <w:rFonts w:cstheme="minorHAnsi"/>
          <w:sz w:val="22"/>
          <w:szCs w:val="22"/>
        </w:rPr>
        <w:t xml:space="preserve">ir. </w:t>
      </w:r>
    </w:p>
    <w:p w14:paraId="69541458" w14:textId="64EDF32D" w:rsidR="00E61E54" w:rsidRPr="00E7439B" w:rsidRDefault="00E61E54"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sidRPr="00C5626C">
        <w:rPr>
          <w:rFonts w:cstheme="minorHAnsi"/>
          <w:sz w:val="22"/>
          <w:szCs w:val="22"/>
        </w:rPr>
        <w:t>Çalışma düzeni</w:t>
      </w:r>
      <w:r w:rsidR="00861289">
        <w:rPr>
          <w:rFonts w:cstheme="minorHAnsi"/>
          <w:sz w:val="22"/>
          <w:szCs w:val="22"/>
        </w:rPr>
        <w:t xml:space="preserve"> oluşturulduktan sonra düzenin </w:t>
      </w:r>
      <w:r w:rsidRPr="002274B6">
        <w:rPr>
          <w:rFonts w:cstheme="minorHAnsi"/>
          <w:sz w:val="22"/>
          <w:szCs w:val="22"/>
        </w:rPr>
        <w:t>gerekli bilgilendirme</w:t>
      </w:r>
      <w:r w:rsidR="00861289">
        <w:rPr>
          <w:rFonts w:cstheme="minorHAnsi"/>
          <w:sz w:val="22"/>
          <w:szCs w:val="22"/>
        </w:rPr>
        <w:t xml:space="preserve"> ve</w:t>
      </w:r>
      <w:r w:rsidRPr="002274B6">
        <w:rPr>
          <w:rFonts w:cstheme="minorHAnsi"/>
          <w:sz w:val="22"/>
          <w:szCs w:val="22"/>
        </w:rPr>
        <w:t xml:space="preserve"> geribildirim alma süreçleri işletilmeksizin</w:t>
      </w:r>
      <w:r w:rsidRPr="00043DE5">
        <w:rPr>
          <w:rFonts w:cstheme="minorHAnsi"/>
          <w:sz w:val="22"/>
          <w:szCs w:val="22"/>
        </w:rPr>
        <w:t xml:space="preserve"> değiştirilmesinden kaçınılmalıdır. </w:t>
      </w:r>
      <w:r w:rsidR="00861289">
        <w:rPr>
          <w:rFonts w:cstheme="minorHAnsi"/>
          <w:sz w:val="22"/>
          <w:szCs w:val="22"/>
        </w:rPr>
        <w:t xml:space="preserve">Sık ve bilgilendirme olmaksızın yapılan değişiklikler </w:t>
      </w:r>
      <w:r w:rsidRPr="00043DE5">
        <w:rPr>
          <w:rFonts w:cstheme="minorHAnsi"/>
          <w:sz w:val="22"/>
          <w:szCs w:val="22"/>
        </w:rPr>
        <w:t>çalışanlarda</w:t>
      </w:r>
      <w:r w:rsidRPr="00E7439B">
        <w:rPr>
          <w:rFonts w:cstheme="minorHAnsi"/>
          <w:sz w:val="22"/>
          <w:szCs w:val="22"/>
        </w:rPr>
        <w:t xml:space="preserve"> koşullarının ve gereksinimlerinin dikkate alınmadığı, kendilerine değer ve önem verilmediği algısı oluşturur. Gözetilmeme, haksızlığa uğrama düşünceleri takım içi ruhsal bağlılık yetilerini bozması yanında</w:t>
      </w:r>
      <w:r w:rsidR="0092751B">
        <w:rPr>
          <w:rFonts w:cstheme="minorHAnsi"/>
          <w:sz w:val="22"/>
          <w:szCs w:val="22"/>
        </w:rPr>
        <w:t>,</w:t>
      </w:r>
      <w:r w:rsidRPr="00E7439B">
        <w:rPr>
          <w:rFonts w:cstheme="minorHAnsi"/>
          <w:sz w:val="22"/>
          <w:szCs w:val="22"/>
        </w:rPr>
        <w:t xml:space="preserve"> yöneticiye olan güveni de zedeler. Böyle bir ortamda ise çatışmaların yaşanması, ekip uyumunun bozulması çalışma istek ve veriminin düşmesi kaçınılmaz olur. </w:t>
      </w:r>
    </w:p>
    <w:p w14:paraId="737ECEC7" w14:textId="6F01B89F" w:rsidR="000704B5" w:rsidRPr="00E7439B" w:rsidRDefault="0099072C"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sidRPr="00E7439B">
        <w:rPr>
          <w:rFonts w:cstheme="minorHAnsi"/>
          <w:sz w:val="22"/>
          <w:szCs w:val="22"/>
        </w:rPr>
        <w:lastRenderedPageBreak/>
        <w:t xml:space="preserve">Kurum içinde </w:t>
      </w:r>
      <w:r w:rsidR="000704B5" w:rsidRPr="00E7439B">
        <w:rPr>
          <w:rFonts w:cstheme="minorHAnsi"/>
          <w:sz w:val="22"/>
          <w:szCs w:val="22"/>
        </w:rPr>
        <w:t xml:space="preserve">kriz döneminde </w:t>
      </w:r>
      <w:r w:rsidRPr="00E7439B">
        <w:rPr>
          <w:rFonts w:cstheme="minorHAnsi"/>
          <w:sz w:val="22"/>
          <w:szCs w:val="22"/>
        </w:rPr>
        <w:t xml:space="preserve">olabilecek düzensizlik </w:t>
      </w:r>
      <w:r w:rsidR="00F374AD" w:rsidRPr="00E7439B">
        <w:rPr>
          <w:rFonts w:cstheme="minorHAnsi"/>
          <w:sz w:val="22"/>
          <w:szCs w:val="22"/>
        </w:rPr>
        <w:t xml:space="preserve">çalışanların </w:t>
      </w:r>
      <w:r w:rsidRPr="00E7439B">
        <w:rPr>
          <w:rFonts w:cstheme="minorHAnsi"/>
          <w:sz w:val="22"/>
          <w:szCs w:val="22"/>
        </w:rPr>
        <w:t xml:space="preserve">ruh sağlığını bozar. Çalışma düzeninin sık ve farklı ilkelere göre değiştirilmesi </w:t>
      </w:r>
      <w:r w:rsidR="000704B5" w:rsidRPr="00E7439B">
        <w:rPr>
          <w:rFonts w:cstheme="minorHAnsi"/>
          <w:sz w:val="22"/>
          <w:szCs w:val="22"/>
        </w:rPr>
        <w:t>adalet duygusunu zedeler</w:t>
      </w:r>
      <w:r w:rsidR="001860D3">
        <w:rPr>
          <w:rFonts w:cstheme="minorHAnsi"/>
          <w:sz w:val="22"/>
          <w:szCs w:val="22"/>
        </w:rPr>
        <w:t>,</w:t>
      </w:r>
      <w:r w:rsidR="000704B5" w:rsidRPr="00E7439B">
        <w:rPr>
          <w:rFonts w:cstheme="minorHAnsi"/>
          <w:sz w:val="22"/>
          <w:szCs w:val="22"/>
        </w:rPr>
        <w:t xml:space="preserve"> </w:t>
      </w:r>
      <w:r w:rsidR="00237362" w:rsidRPr="00E7439B">
        <w:rPr>
          <w:rFonts w:cstheme="minorHAnsi"/>
          <w:sz w:val="22"/>
          <w:szCs w:val="22"/>
        </w:rPr>
        <w:t>belirsizliği artır</w:t>
      </w:r>
      <w:r w:rsidR="000704B5" w:rsidRPr="00E7439B">
        <w:rPr>
          <w:rFonts w:cstheme="minorHAnsi"/>
          <w:sz w:val="22"/>
          <w:szCs w:val="22"/>
        </w:rPr>
        <w:t>ır</w:t>
      </w:r>
      <w:r w:rsidR="00042FC3" w:rsidRPr="00E7439B">
        <w:rPr>
          <w:rFonts w:cstheme="minorHAnsi"/>
          <w:sz w:val="22"/>
          <w:szCs w:val="22"/>
        </w:rPr>
        <w:t>, k</w:t>
      </w:r>
      <w:r w:rsidR="000704B5" w:rsidRPr="00E7439B">
        <w:rPr>
          <w:rFonts w:cstheme="minorHAnsi"/>
          <w:sz w:val="22"/>
          <w:szCs w:val="22"/>
        </w:rPr>
        <w:t xml:space="preserve">işinin kurumuna, takımdaşına ve kendine olan güvenini bozar. </w:t>
      </w:r>
      <w:r w:rsidR="00237362" w:rsidRPr="00E7439B">
        <w:rPr>
          <w:rFonts w:cstheme="minorHAnsi"/>
          <w:sz w:val="22"/>
          <w:szCs w:val="22"/>
        </w:rPr>
        <w:t xml:space="preserve"> Bunun önüne geçmek için; </w:t>
      </w:r>
      <w:r w:rsidR="00E61E54" w:rsidRPr="00E7439B">
        <w:rPr>
          <w:rFonts w:cstheme="minorHAnsi"/>
          <w:sz w:val="22"/>
          <w:szCs w:val="22"/>
        </w:rPr>
        <w:t>h</w:t>
      </w:r>
      <w:r w:rsidR="00237362" w:rsidRPr="00E7439B">
        <w:rPr>
          <w:rFonts w:cstheme="minorHAnsi"/>
          <w:sz w:val="22"/>
          <w:szCs w:val="22"/>
        </w:rPr>
        <w:t xml:space="preserve">er </w:t>
      </w:r>
      <w:r w:rsidR="000704B5" w:rsidRPr="00E7439B">
        <w:rPr>
          <w:rFonts w:cstheme="minorHAnsi"/>
          <w:sz w:val="22"/>
          <w:szCs w:val="22"/>
        </w:rPr>
        <w:t xml:space="preserve">sağlık mesleğinden (hekim, hemşire, </w:t>
      </w:r>
      <w:r w:rsidR="00A41726">
        <w:rPr>
          <w:rFonts w:cstheme="minorHAnsi"/>
          <w:sz w:val="22"/>
          <w:szCs w:val="22"/>
        </w:rPr>
        <w:t xml:space="preserve">psikolog, sosyal hizmet uzmanı, </w:t>
      </w:r>
      <w:r w:rsidR="000704B5" w:rsidRPr="00E7439B">
        <w:rPr>
          <w:rFonts w:cstheme="minorHAnsi"/>
          <w:sz w:val="22"/>
          <w:szCs w:val="22"/>
        </w:rPr>
        <w:t>hizmetli, güvenlik görevlisi, büro görevlisi</w:t>
      </w:r>
      <w:r w:rsidR="0092751B">
        <w:rPr>
          <w:rFonts w:cstheme="minorHAnsi"/>
          <w:sz w:val="22"/>
          <w:szCs w:val="22"/>
        </w:rPr>
        <w:t xml:space="preserve"> vb.</w:t>
      </w:r>
      <w:r w:rsidR="000704B5" w:rsidRPr="00E7439B">
        <w:rPr>
          <w:rFonts w:cstheme="minorHAnsi"/>
          <w:sz w:val="22"/>
          <w:szCs w:val="22"/>
        </w:rPr>
        <w:t>) çalışan temsilcisinin</w:t>
      </w:r>
      <w:r w:rsidR="00237362" w:rsidRPr="00E7439B">
        <w:rPr>
          <w:rFonts w:cstheme="minorHAnsi"/>
          <w:sz w:val="22"/>
          <w:szCs w:val="22"/>
        </w:rPr>
        <w:t xml:space="preserve"> </w:t>
      </w:r>
      <w:r w:rsidRPr="00E7439B">
        <w:rPr>
          <w:rFonts w:cstheme="minorHAnsi"/>
          <w:sz w:val="22"/>
          <w:szCs w:val="22"/>
        </w:rPr>
        <w:t>yer aldığı bir komitenin, çalışanların önerilerini de alarak kurum içinde b</w:t>
      </w:r>
      <w:r w:rsidR="004E08AA" w:rsidRPr="00E7439B">
        <w:rPr>
          <w:rFonts w:cstheme="minorHAnsi"/>
          <w:sz w:val="22"/>
          <w:szCs w:val="22"/>
        </w:rPr>
        <w:t xml:space="preserve">ilgi akışı, </w:t>
      </w:r>
      <w:r w:rsidRPr="00E7439B">
        <w:rPr>
          <w:rFonts w:cstheme="minorHAnsi"/>
          <w:sz w:val="22"/>
          <w:szCs w:val="22"/>
        </w:rPr>
        <w:t xml:space="preserve">vardiya düzenlemesi, </w:t>
      </w:r>
      <w:r w:rsidR="004E08AA" w:rsidRPr="00E7439B">
        <w:rPr>
          <w:rFonts w:cstheme="minorHAnsi"/>
          <w:sz w:val="22"/>
          <w:szCs w:val="22"/>
        </w:rPr>
        <w:t>uygulamaları</w:t>
      </w:r>
      <w:r w:rsidRPr="00E7439B">
        <w:rPr>
          <w:rFonts w:cstheme="minorHAnsi"/>
          <w:sz w:val="22"/>
          <w:szCs w:val="22"/>
        </w:rPr>
        <w:t>n</w:t>
      </w:r>
      <w:r w:rsidR="004E08AA" w:rsidRPr="00E7439B">
        <w:rPr>
          <w:rFonts w:cstheme="minorHAnsi"/>
          <w:sz w:val="22"/>
          <w:szCs w:val="22"/>
        </w:rPr>
        <w:t xml:space="preserve"> denetle</w:t>
      </w:r>
      <w:r w:rsidRPr="00E7439B">
        <w:rPr>
          <w:rFonts w:cstheme="minorHAnsi"/>
          <w:sz w:val="22"/>
          <w:szCs w:val="22"/>
        </w:rPr>
        <w:t>n</w:t>
      </w:r>
      <w:r w:rsidR="004E08AA" w:rsidRPr="00E7439B">
        <w:rPr>
          <w:rFonts w:cstheme="minorHAnsi"/>
          <w:sz w:val="22"/>
          <w:szCs w:val="22"/>
        </w:rPr>
        <w:t>m</w:t>
      </w:r>
      <w:r w:rsidRPr="00E7439B">
        <w:rPr>
          <w:rFonts w:cstheme="minorHAnsi"/>
          <w:sz w:val="22"/>
          <w:szCs w:val="22"/>
        </w:rPr>
        <w:t>esi</w:t>
      </w:r>
      <w:r w:rsidR="004E08AA" w:rsidRPr="00E7439B">
        <w:rPr>
          <w:rFonts w:cstheme="minorHAnsi"/>
          <w:sz w:val="22"/>
          <w:szCs w:val="22"/>
        </w:rPr>
        <w:t xml:space="preserve"> </w:t>
      </w:r>
      <w:r w:rsidRPr="00E7439B">
        <w:rPr>
          <w:rFonts w:cstheme="minorHAnsi"/>
          <w:sz w:val="22"/>
          <w:szCs w:val="22"/>
        </w:rPr>
        <w:t>gibi görevleri merkezi olarak düzenlemesi uygun olur.</w:t>
      </w:r>
    </w:p>
    <w:p w14:paraId="254C9C0A" w14:textId="3A46BFC7" w:rsidR="00E61E54" w:rsidRPr="001860D3" w:rsidRDefault="00550246" w:rsidP="001860D3">
      <w:pPr>
        <w:pStyle w:val="ListeParagraf"/>
        <w:numPr>
          <w:ilvl w:val="0"/>
          <w:numId w:val="10"/>
        </w:numPr>
        <w:spacing w:before="120" w:after="120"/>
        <w:ind w:left="426" w:hanging="426"/>
        <w:contextualSpacing w:val="0"/>
        <w:jc w:val="both"/>
        <w:textAlignment w:val="baseline"/>
        <w:rPr>
          <w:rFonts w:cstheme="minorHAnsi"/>
          <w:sz w:val="22"/>
          <w:szCs w:val="22"/>
        </w:rPr>
      </w:pPr>
      <w:r w:rsidRPr="00E7439B">
        <w:rPr>
          <w:rFonts w:cstheme="minorHAnsi"/>
          <w:sz w:val="22"/>
          <w:szCs w:val="22"/>
        </w:rPr>
        <w:t>Uygulamada k</w:t>
      </w:r>
      <w:r w:rsidR="0099072C" w:rsidRPr="00E7439B">
        <w:rPr>
          <w:rFonts w:cstheme="minorHAnsi"/>
          <w:sz w:val="22"/>
          <w:szCs w:val="22"/>
        </w:rPr>
        <w:t>urum içi paylaşım, katılım</w:t>
      </w:r>
      <w:r w:rsidR="006A1F1C">
        <w:rPr>
          <w:rFonts w:cstheme="minorHAnsi"/>
          <w:sz w:val="22"/>
          <w:szCs w:val="22"/>
        </w:rPr>
        <w:t>ın olması</w:t>
      </w:r>
      <w:r w:rsidR="0099072C" w:rsidRPr="00E7439B">
        <w:rPr>
          <w:rFonts w:cstheme="minorHAnsi"/>
          <w:sz w:val="22"/>
          <w:szCs w:val="22"/>
        </w:rPr>
        <w:t xml:space="preserve"> ve </w:t>
      </w:r>
      <w:r w:rsidR="006A1F1C">
        <w:rPr>
          <w:rFonts w:cstheme="minorHAnsi"/>
          <w:sz w:val="22"/>
          <w:szCs w:val="22"/>
        </w:rPr>
        <w:t>sonuçta ulaşılan</w:t>
      </w:r>
      <w:r w:rsidR="0099072C" w:rsidRPr="00E7439B">
        <w:rPr>
          <w:rFonts w:cstheme="minorHAnsi"/>
          <w:sz w:val="22"/>
          <w:szCs w:val="22"/>
        </w:rPr>
        <w:t xml:space="preserve"> adalet duygusunun, çalışanların kendilerini rahat hissetmelerini sağladığı her zaman görülmüştür.</w:t>
      </w:r>
      <w:r w:rsidR="000B124D" w:rsidRPr="00E7439B">
        <w:rPr>
          <w:rFonts w:cstheme="minorHAnsi"/>
          <w:sz w:val="22"/>
          <w:szCs w:val="22"/>
        </w:rPr>
        <w:t xml:space="preserve"> </w:t>
      </w:r>
      <w:r w:rsidR="00E61E54" w:rsidRPr="001860D3">
        <w:rPr>
          <w:rFonts w:cstheme="minorHAnsi"/>
          <w:sz w:val="22"/>
          <w:szCs w:val="22"/>
        </w:rPr>
        <w:t xml:space="preserve">Kurumun iç işleyişinde düzensizlik ve uyumsuzluk olması, sağlık hizmetlerini olumsuz etkiler çalışanların beden ve ruh sağlığını da bozar. </w:t>
      </w:r>
    </w:p>
    <w:p w14:paraId="46E827B4" w14:textId="39C104B2" w:rsidR="00AD6823" w:rsidRPr="00E7439B" w:rsidRDefault="002E3CCC"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sidRPr="00C5626C">
        <w:rPr>
          <w:rFonts w:cstheme="minorHAnsi"/>
          <w:sz w:val="22"/>
          <w:szCs w:val="22"/>
        </w:rPr>
        <w:t>Kurum yöneti</w:t>
      </w:r>
      <w:r w:rsidRPr="002274B6">
        <w:rPr>
          <w:rFonts w:cstheme="minorHAnsi"/>
          <w:sz w:val="22"/>
          <w:szCs w:val="22"/>
        </w:rPr>
        <w:t xml:space="preserve">mi sağlık </w:t>
      </w:r>
      <w:r w:rsidRPr="00043DE5">
        <w:rPr>
          <w:rFonts w:cstheme="minorHAnsi"/>
          <w:sz w:val="22"/>
          <w:szCs w:val="22"/>
        </w:rPr>
        <w:t xml:space="preserve">hizmetinin sürekliliği ilkesine göre her bir meslek grubunun </w:t>
      </w:r>
      <w:r w:rsidRPr="00E7439B">
        <w:rPr>
          <w:rFonts w:cstheme="minorHAnsi"/>
          <w:sz w:val="22"/>
          <w:szCs w:val="22"/>
        </w:rPr>
        <w:t xml:space="preserve">dönüşümlü çalışmasına olanak sağlayacak şekilde vardiyaların oluşturulmasını, takım içindeki ve takımlar arasındaki </w:t>
      </w:r>
      <w:proofErr w:type="gramStart"/>
      <w:r w:rsidRPr="00E7439B">
        <w:rPr>
          <w:rFonts w:cstheme="minorHAnsi"/>
          <w:sz w:val="22"/>
          <w:szCs w:val="22"/>
        </w:rPr>
        <w:t>işbölümü</w:t>
      </w:r>
      <w:proofErr w:type="gramEnd"/>
      <w:r w:rsidRPr="00E7439B">
        <w:rPr>
          <w:rFonts w:cstheme="minorHAnsi"/>
          <w:sz w:val="22"/>
          <w:szCs w:val="22"/>
        </w:rPr>
        <w:t>, işbirliği ve eşgüdümü sağlamak üzere çizelgeler hazırlamalıdır. İ</w:t>
      </w:r>
      <w:r w:rsidR="00AD6823" w:rsidRPr="00E7439B">
        <w:rPr>
          <w:rFonts w:cstheme="minorHAnsi"/>
          <w:sz w:val="22"/>
          <w:szCs w:val="22"/>
        </w:rPr>
        <w:t>lgili komitenin hazırlayacağı görev çizelgeleri kağıt üzerinde düzeni sağlamakla yetinmeyip çalışma düzenini</w:t>
      </w:r>
      <w:r w:rsidRPr="00E7439B">
        <w:rPr>
          <w:rFonts w:cstheme="minorHAnsi"/>
          <w:sz w:val="22"/>
          <w:szCs w:val="22"/>
        </w:rPr>
        <w:t>n</w:t>
      </w:r>
      <w:r w:rsidR="00AD6823" w:rsidRPr="00E7439B">
        <w:rPr>
          <w:rFonts w:cstheme="minorHAnsi"/>
          <w:sz w:val="22"/>
          <w:szCs w:val="22"/>
        </w:rPr>
        <w:t xml:space="preserve"> </w:t>
      </w:r>
      <w:r w:rsidR="00237362" w:rsidRPr="00E7439B">
        <w:rPr>
          <w:rFonts w:cstheme="minorHAnsi"/>
          <w:sz w:val="22"/>
          <w:szCs w:val="22"/>
        </w:rPr>
        <w:t>bilimsel veriler</w:t>
      </w:r>
      <w:r w:rsidR="00AD6823" w:rsidRPr="00E7439B">
        <w:rPr>
          <w:rFonts w:cstheme="minorHAnsi"/>
          <w:sz w:val="22"/>
          <w:szCs w:val="22"/>
        </w:rPr>
        <w:t xml:space="preserve">e ve </w:t>
      </w:r>
      <w:r w:rsidR="00237362" w:rsidRPr="00E7439B">
        <w:rPr>
          <w:rFonts w:cstheme="minorHAnsi"/>
          <w:sz w:val="22"/>
          <w:szCs w:val="22"/>
        </w:rPr>
        <w:t>uluslar</w:t>
      </w:r>
      <w:r w:rsidR="00AD6823" w:rsidRPr="00E7439B">
        <w:rPr>
          <w:rFonts w:cstheme="minorHAnsi"/>
          <w:sz w:val="22"/>
          <w:szCs w:val="22"/>
        </w:rPr>
        <w:t>ar</w:t>
      </w:r>
      <w:r w:rsidR="00237362" w:rsidRPr="00E7439B">
        <w:rPr>
          <w:rFonts w:cstheme="minorHAnsi"/>
          <w:sz w:val="22"/>
          <w:szCs w:val="22"/>
        </w:rPr>
        <w:t>ası standartlara uygun</w:t>
      </w:r>
      <w:r w:rsidR="00AD6823" w:rsidRPr="00E7439B">
        <w:rPr>
          <w:rFonts w:cstheme="minorHAnsi"/>
          <w:sz w:val="22"/>
          <w:szCs w:val="22"/>
        </w:rPr>
        <w:t xml:space="preserve"> olmasını sağlamalıdır. Hastane yönetimi çalışanlarda yıpranma ve tükenmeye yol açmayacak, </w:t>
      </w:r>
      <w:r w:rsidR="00654055" w:rsidRPr="00E7439B">
        <w:rPr>
          <w:rFonts w:cstheme="minorHAnsi"/>
          <w:sz w:val="22"/>
          <w:szCs w:val="22"/>
        </w:rPr>
        <w:t xml:space="preserve">uygun </w:t>
      </w:r>
      <w:r w:rsidR="00AD6823" w:rsidRPr="00E7439B">
        <w:rPr>
          <w:rFonts w:cstheme="minorHAnsi"/>
          <w:sz w:val="22"/>
          <w:szCs w:val="22"/>
        </w:rPr>
        <w:t xml:space="preserve">sürede </w:t>
      </w:r>
      <w:r w:rsidR="00654055" w:rsidRPr="00E7439B">
        <w:rPr>
          <w:rFonts w:cstheme="minorHAnsi"/>
          <w:sz w:val="22"/>
          <w:szCs w:val="22"/>
        </w:rPr>
        <w:t xml:space="preserve">molalarla </w:t>
      </w:r>
      <w:r w:rsidR="00C85A63" w:rsidRPr="00E7439B">
        <w:rPr>
          <w:rFonts w:cstheme="minorHAnsi"/>
          <w:sz w:val="22"/>
          <w:szCs w:val="22"/>
        </w:rPr>
        <w:t xml:space="preserve">yeterince dinlenme sağlayacak, </w:t>
      </w:r>
      <w:r w:rsidR="007C3107">
        <w:rPr>
          <w:rFonts w:cstheme="minorHAnsi"/>
          <w:sz w:val="22"/>
          <w:szCs w:val="22"/>
        </w:rPr>
        <w:t>dinlenme sürelerinde ihtiyaçların karşılandığı güvenli ve uygun alanların sağlanabildiği</w:t>
      </w:r>
      <w:r w:rsidR="00AD6823" w:rsidRPr="00E7439B">
        <w:rPr>
          <w:rFonts w:cstheme="minorHAnsi"/>
          <w:sz w:val="22"/>
          <w:szCs w:val="22"/>
        </w:rPr>
        <w:t xml:space="preserve"> bedensel ve</w:t>
      </w:r>
      <w:r w:rsidR="00CC07E1" w:rsidRPr="00E7439B">
        <w:rPr>
          <w:rFonts w:cstheme="minorHAnsi"/>
          <w:sz w:val="22"/>
          <w:szCs w:val="22"/>
        </w:rPr>
        <w:t xml:space="preserve"> </w:t>
      </w:r>
      <w:r w:rsidR="00AD6823" w:rsidRPr="00E7439B">
        <w:rPr>
          <w:rFonts w:cstheme="minorHAnsi"/>
          <w:sz w:val="22"/>
          <w:szCs w:val="22"/>
        </w:rPr>
        <w:t xml:space="preserve">ruhsal </w:t>
      </w:r>
      <w:r w:rsidR="00CC07E1" w:rsidRPr="00E7439B">
        <w:rPr>
          <w:rFonts w:cstheme="minorHAnsi"/>
          <w:sz w:val="22"/>
          <w:szCs w:val="22"/>
        </w:rPr>
        <w:t>direncin düşmesini önleyecek</w:t>
      </w:r>
      <w:r w:rsidRPr="00E7439B">
        <w:rPr>
          <w:rFonts w:cstheme="minorHAnsi"/>
          <w:sz w:val="22"/>
          <w:szCs w:val="22"/>
        </w:rPr>
        <w:t xml:space="preserve"> </w:t>
      </w:r>
      <w:r w:rsidR="00C85A63" w:rsidRPr="00E7439B">
        <w:rPr>
          <w:rFonts w:cstheme="minorHAnsi"/>
          <w:sz w:val="22"/>
          <w:szCs w:val="22"/>
        </w:rPr>
        <w:t>nitelikte bir dönüşümlü çalışma düzeni kurma</w:t>
      </w:r>
      <w:r w:rsidR="00AD6823" w:rsidRPr="00E7439B">
        <w:rPr>
          <w:rFonts w:cstheme="minorHAnsi"/>
          <w:sz w:val="22"/>
          <w:szCs w:val="22"/>
        </w:rPr>
        <w:t>lıdır.</w:t>
      </w:r>
    </w:p>
    <w:p w14:paraId="080EA910" w14:textId="4388B5AA" w:rsidR="00F12ADA" w:rsidRPr="00E7439B" w:rsidRDefault="00F12ADA"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sidRPr="00E7439B">
        <w:rPr>
          <w:rFonts w:cstheme="minorHAnsi"/>
          <w:sz w:val="22"/>
          <w:szCs w:val="22"/>
        </w:rPr>
        <w:t xml:space="preserve">Görev dağılımı yapılırken farklı mesleklerden (hekim, hemşire, </w:t>
      </w:r>
      <w:r w:rsidR="006451B6">
        <w:rPr>
          <w:rFonts w:cstheme="minorHAnsi"/>
          <w:sz w:val="22"/>
          <w:szCs w:val="22"/>
        </w:rPr>
        <w:t xml:space="preserve">psikolog, sosyal hizmet uzmanı, </w:t>
      </w:r>
      <w:r w:rsidRPr="00E7439B">
        <w:rPr>
          <w:rFonts w:cstheme="minorHAnsi"/>
          <w:sz w:val="22"/>
          <w:szCs w:val="22"/>
        </w:rPr>
        <w:t xml:space="preserve">hizmetli, güvenlik görevlisi, ofis çalışanı) sağlık çalışanları için çalışanların özel durumları (kronik sağlık sorunları, </w:t>
      </w:r>
      <w:r w:rsidR="007C3107">
        <w:rPr>
          <w:rFonts w:cstheme="minorHAnsi"/>
          <w:sz w:val="22"/>
          <w:szCs w:val="22"/>
        </w:rPr>
        <w:t>bakım vermekle</w:t>
      </w:r>
      <w:r w:rsidRPr="00E7439B">
        <w:rPr>
          <w:rFonts w:cstheme="minorHAnsi"/>
          <w:sz w:val="22"/>
          <w:szCs w:val="22"/>
        </w:rPr>
        <w:t xml:space="preserve"> yükümlü olduğu </w:t>
      </w:r>
      <w:r w:rsidR="007C3107">
        <w:rPr>
          <w:rFonts w:cstheme="minorHAnsi"/>
          <w:sz w:val="22"/>
          <w:szCs w:val="22"/>
        </w:rPr>
        <w:t>kişilerin</w:t>
      </w:r>
      <w:r w:rsidRPr="00E7439B">
        <w:rPr>
          <w:rFonts w:cstheme="minorHAnsi"/>
          <w:sz w:val="22"/>
          <w:szCs w:val="22"/>
        </w:rPr>
        <w:t xml:space="preserve"> bulunması gibi) dikkate alınmalıdır. Ancak çalışanlar görevlerine bağlılık, mesleki beceri ve işine özen dışında herhangi bir ölçüt olmadan değerlendirilmeli ve bunun çalışanlarca da anlaşılması sağlanmalıdır. </w:t>
      </w:r>
    </w:p>
    <w:p w14:paraId="70C7F237" w14:textId="3D0F08A8" w:rsidR="00F12ADA" w:rsidRPr="00E7439B" w:rsidRDefault="00D574D1"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sidRPr="00C5626C">
        <w:rPr>
          <w:rFonts w:cstheme="minorHAnsi"/>
          <w:sz w:val="22"/>
          <w:szCs w:val="22"/>
        </w:rPr>
        <w:t>Bilindiği gib</w:t>
      </w:r>
      <w:r w:rsidR="00296CBD">
        <w:rPr>
          <w:rFonts w:cstheme="minorHAnsi"/>
          <w:sz w:val="22"/>
          <w:szCs w:val="22"/>
        </w:rPr>
        <w:t>i</w:t>
      </w:r>
      <w:r w:rsidRPr="00C5626C">
        <w:rPr>
          <w:rFonts w:cstheme="minorHAnsi"/>
          <w:sz w:val="22"/>
          <w:szCs w:val="22"/>
        </w:rPr>
        <w:t xml:space="preserve"> s</w:t>
      </w:r>
      <w:r w:rsidR="00F12ADA" w:rsidRPr="002274B6">
        <w:rPr>
          <w:rFonts w:cstheme="minorHAnsi"/>
          <w:sz w:val="22"/>
          <w:szCs w:val="22"/>
        </w:rPr>
        <w:t xml:space="preserve">ağlık hizmetleri </w:t>
      </w:r>
      <w:r w:rsidRPr="002274B6">
        <w:rPr>
          <w:rFonts w:cstheme="minorHAnsi"/>
          <w:sz w:val="22"/>
          <w:szCs w:val="22"/>
        </w:rPr>
        <w:t>takım</w:t>
      </w:r>
      <w:r w:rsidRPr="00043DE5">
        <w:rPr>
          <w:rFonts w:cstheme="minorHAnsi"/>
          <w:sz w:val="22"/>
          <w:szCs w:val="22"/>
        </w:rPr>
        <w:t xml:space="preserve"> </w:t>
      </w:r>
      <w:r w:rsidR="00F12ADA" w:rsidRPr="00043DE5">
        <w:rPr>
          <w:rFonts w:cstheme="minorHAnsi"/>
          <w:sz w:val="22"/>
          <w:szCs w:val="22"/>
        </w:rPr>
        <w:t xml:space="preserve">çalışması </w:t>
      </w:r>
      <w:r w:rsidRPr="00043DE5">
        <w:rPr>
          <w:rFonts w:cstheme="minorHAnsi"/>
          <w:sz w:val="22"/>
          <w:szCs w:val="22"/>
        </w:rPr>
        <w:t>gerektirir.</w:t>
      </w:r>
      <w:r w:rsidR="00F12ADA" w:rsidRPr="00043DE5">
        <w:rPr>
          <w:rFonts w:cstheme="minorHAnsi"/>
          <w:sz w:val="22"/>
          <w:szCs w:val="22"/>
        </w:rPr>
        <w:t xml:space="preserve"> </w:t>
      </w:r>
      <w:r w:rsidRPr="00E7439B">
        <w:rPr>
          <w:rFonts w:cstheme="minorHAnsi"/>
          <w:sz w:val="22"/>
          <w:szCs w:val="22"/>
        </w:rPr>
        <w:t xml:space="preserve">Takımın </w:t>
      </w:r>
      <w:r w:rsidR="00F12ADA" w:rsidRPr="00E7439B">
        <w:rPr>
          <w:rFonts w:cstheme="minorHAnsi"/>
          <w:sz w:val="22"/>
          <w:szCs w:val="22"/>
        </w:rPr>
        <w:t>her üyesinin hizmete katkısı değerli ve vazgeçilmez</w:t>
      </w:r>
      <w:r w:rsidRPr="00E7439B">
        <w:rPr>
          <w:rFonts w:cstheme="minorHAnsi"/>
          <w:sz w:val="22"/>
          <w:szCs w:val="22"/>
        </w:rPr>
        <w:t>dir.</w:t>
      </w:r>
      <w:r w:rsidR="00F12ADA" w:rsidRPr="00E7439B">
        <w:rPr>
          <w:rFonts w:cstheme="minorHAnsi"/>
          <w:sz w:val="22"/>
          <w:szCs w:val="22"/>
        </w:rPr>
        <w:t xml:space="preserve"> </w:t>
      </w:r>
      <w:r w:rsidRPr="00E7439B">
        <w:rPr>
          <w:rFonts w:cstheme="minorHAnsi"/>
          <w:sz w:val="22"/>
          <w:szCs w:val="22"/>
        </w:rPr>
        <w:t xml:space="preserve">Bu gerçek </w:t>
      </w:r>
      <w:r w:rsidR="00F12ADA" w:rsidRPr="00E7439B">
        <w:rPr>
          <w:rFonts w:cstheme="minorHAnsi"/>
          <w:sz w:val="22"/>
          <w:szCs w:val="22"/>
        </w:rPr>
        <w:t>söylem</w:t>
      </w:r>
      <w:r w:rsidRPr="00E7439B">
        <w:rPr>
          <w:rFonts w:cstheme="minorHAnsi"/>
          <w:sz w:val="22"/>
          <w:szCs w:val="22"/>
        </w:rPr>
        <w:t>de kalmamalı, u</w:t>
      </w:r>
      <w:r w:rsidR="00E7439B">
        <w:rPr>
          <w:rFonts w:cstheme="minorHAnsi"/>
          <w:sz w:val="22"/>
          <w:szCs w:val="22"/>
        </w:rPr>
        <w:t>yg</w:t>
      </w:r>
      <w:r w:rsidRPr="00E7439B">
        <w:rPr>
          <w:rFonts w:cstheme="minorHAnsi"/>
          <w:sz w:val="22"/>
          <w:szCs w:val="22"/>
        </w:rPr>
        <w:t>ulamalarla da</w:t>
      </w:r>
      <w:r w:rsidR="00F12ADA" w:rsidRPr="00E7439B">
        <w:rPr>
          <w:rFonts w:cstheme="minorHAnsi"/>
          <w:sz w:val="22"/>
          <w:szCs w:val="22"/>
        </w:rPr>
        <w:t xml:space="preserve"> sağlık çalışanlarına hissettirilmelidir. </w:t>
      </w:r>
      <w:r w:rsidRPr="00E7439B">
        <w:rPr>
          <w:rFonts w:cstheme="minorHAnsi"/>
          <w:sz w:val="22"/>
          <w:szCs w:val="22"/>
        </w:rPr>
        <w:t xml:space="preserve">Bu tutum </w:t>
      </w:r>
      <w:r w:rsidR="00F12ADA" w:rsidRPr="00E7439B">
        <w:rPr>
          <w:rFonts w:cstheme="minorHAnsi"/>
          <w:sz w:val="22"/>
          <w:szCs w:val="22"/>
        </w:rPr>
        <w:t xml:space="preserve">çalışanın motivasyon ve </w:t>
      </w:r>
      <w:r w:rsidRPr="00E7439B">
        <w:rPr>
          <w:rFonts w:cstheme="minorHAnsi"/>
          <w:sz w:val="22"/>
          <w:szCs w:val="22"/>
        </w:rPr>
        <w:t xml:space="preserve">işine </w:t>
      </w:r>
      <w:r w:rsidR="00F12ADA" w:rsidRPr="00E7439B">
        <w:rPr>
          <w:rFonts w:cstheme="minorHAnsi"/>
          <w:sz w:val="22"/>
          <w:szCs w:val="22"/>
        </w:rPr>
        <w:t xml:space="preserve">özenini artırdığı gibi, </w:t>
      </w:r>
      <w:r w:rsidRPr="00E7439B">
        <w:rPr>
          <w:rFonts w:cstheme="minorHAnsi"/>
          <w:sz w:val="22"/>
          <w:szCs w:val="22"/>
        </w:rPr>
        <w:t>takımını ve kurumunu benimsemesini sağlayacaktır</w:t>
      </w:r>
      <w:r w:rsidR="00E7439B">
        <w:rPr>
          <w:rFonts w:cstheme="minorHAnsi"/>
          <w:sz w:val="22"/>
          <w:szCs w:val="22"/>
        </w:rPr>
        <w:t xml:space="preserve">. </w:t>
      </w:r>
      <w:r w:rsidR="00F12ADA" w:rsidRPr="00E7439B">
        <w:rPr>
          <w:rFonts w:cstheme="minorHAnsi"/>
          <w:sz w:val="22"/>
          <w:szCs w:val="22"/>
        </w:rPr>
        <w:t>Sağlık çalışanları, görevlerine bağlılık, mesleki beceri ve işine özen dışında herhangi bir ölçüt gözetilmediğinden ve adil bir görev dağılımı ve çalışma koşulunun kendilerine sağlandığından kuşku duymamalıdırlar.</w:t>
      </w:r>
    </w:p>
    <w:p w14:paraId="26F9BEC8" w14:textId="1AC0BF26" w:rsidR="00654055" w:rsidRPr="00E7439B" w:rsidRDefault="00654055"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sidRPr="00E7439B">
        <w:rPr>
          <w:rFonts w:cstheme="minorHAnsi"/>
          <w:sz w:val="22"/>
          <w:szCs w:val="22"/>
        </w:rPr>
        <w:t xml:space="preserve">Her bir çalışanın yeterlilik ve yetersizliklerinin, avantaj ve dezavantajlarının belirlenmesi ve onlara yönelik </w:t>
      </w:r>
      <w:r w:rsidR="000B124D" w:rsidRPr="00E7439B">
        <w:rPr>
          <w:rFonts w:cstheme="minorHAnsi"/>
          <w:sz w:val="22"/>
          <w:szCs w:val="22"/>
        </w:rPr>
        <w:t>d</w:t>
      </w:r>
      <w:r w:rsidR="002E3CCC" w:rsidRPr="00E7439B">
        <w:rPr>
          <w:rFonts w:cstheme="minorHAnsi"/>
          <w:sz w:val="22"/>
          <w:szCs w:val="22"/>
        </w:rPr>
        <w:t xml:space="preserve">üzenleme ve </w:t>
      </w:r>
      <w:r w:rsidR="00F12ADA" w:rsidRPr="00E7439B">
        <w:rPr>
          <w:rFonts w:cstheme="minorHAnsi"/>
          <w:sz w:val="22"/>
          <w:szCs w:val="22"/>
        </w:rPr>
        <w:t>önlem</w:t>
      </w:r>
      <w:r w:rsidRPr="00E7439B">
        <w:rPr>
          <w:rFonts w:cstheme="minorHAnsi"/>
          <w:sz w:val="22"/>
          <w:szCs w:val="22"/>
        </w:rPr>
        <w:t xml:space="preserve">lerin alınıp kendileriyle ve gerekliyse </w:t>
      </w:r>
      <w:r w:rsidR="00F12ADA" w:rsidRPr="00E7439B">
        <w:rPr>
          <w:rFonts w:cstheme="minorHAnsi"/>
          <w:sz w:val="22"/>
          <w:szCs w:val="22"/>
        </w:rPr>
        <w:t xml:space="preserve">takımla </w:t>
      </w:r>
      <w:r w:rsidRPr="00E7439B">
        <w:rPr>
          <w:rFonts w:cstheme="minorHAnsi"/>
          <w:sz w:val="22"/>
          <w:szCs w:val="22"/>
        </w:rPr>
        <w:t>paylaşılması</w:t>
      </w:r>
      <w:r w:rsidR="00F12ADA" w:rsidRPr="00E7439B">
        <w:rPr>
          <w:rFonts w:cstheme="minorHAnsi"/>
          <w:sz w:val="22"/>
          <w:szCs w:val="22"/>
        </w:rPr>
        <w:t>,</w:t>
      </w:r>
      <w:r w:rsidRPr="00E7439B">
        <w:rPr>
          <w:rFonts w:cstheme="minorHAnsi"/>
          <w:sz w:val="22"/>
          <w:szCs w:val="22"/>
        </w:rPr>
        <w:t xml:space="preserve"> işbölümlerinin ve takımların bu özelliklere göre tanımlanması önemlidir.</w:t>
      </w:r>
    </w:p>
    <w:p w14:paraId="4EE3399A" w14:textId="32E6C664" w:rsidR="000B124D" w:rsidRPr="00E7439B" w:rsidRDefault="00D574D1" w:rsidP="00296CBD">
      <w:pPr>
        <w:pStyle w:val="ListeParagraf"/>
        <w:numPr>
          <w:ilvl w:val="0"/>
          <w:numId w:val="10"/>
        </w:numPr>
        <w:spacing w:before="120" w:after="120"/>
        <w:ind w:left="426" w:hanging="426"/>
        <w:contextualSpacing w:val="0"/>
        <w:jc w:val="both"/>
        <w:textAlignment w:val="baseline"/>
        <w:rPr>
          <w:rFonts w:cstheme="minorHAnsi"/>
          <w:sz w:val="22"/>
          <w:szCs w:val="22"/>
        </w:rPr>
      </w:pPr>
      <w:r w:rsidRPr="00E7439B">
        <w:rPr>
          <w:rFonts w:cstheme="minorHAnsi"/>
          <w:sz w:val="22"/>
          <w:szCs w:val="22"/>
        </w:rPr>
        <w:t xml:space="preserve">Çalışanların beden ve zihin güçlerinin etkin ve verimli kullanımını sağlamak için,  </w:t>
      </w:r>
      <w:r w:rsidR="00C85A63" w:rsidRPr="00E7439B">
        <w:rPr>
          <w:rFonts w:cstheme="minorHAnsi"/>
          <w:sz w:val="22"/>
          <w:szCs w:val="22"/>
        </w:rPr>
        <w:t xml:space="preserve">acil </w:t>
      </w:r>
      <w:r w:rsidRPr="00E7439B">
        <w:rPr>
          <w:rFonts w:cstheme="minorHAnsi"/>
          <w:sz w:val="22"/>
          <w:szCs w:val="22"/>
        </w:rPr>
        <w:t xml:space="preserve">ve yaşamsal </w:t>
      </w:r>
      <w:r w:rsidR="00C85A63" w:rsidRPr="00E7439B">
        <w:rPr>
          <w:rFonts w:cstheme="minorHAnsi"/>
          <w:sz w:val="22"/>
          <w:szCs w:val="22"/>
        </w:rPr>
        <w:t xml:space="preserve">olmayan </w:t>
      </w:r>
      <w:r w:rsidRPr="00E7439B">
        <w:rPr>
          <w:rFonts w:cstheme="minorHAnsi"/>
          <w:sz w:val="22"/>
          <w:szCs w:val="22"/>
        </w:rPr>
        <w:t xml:space="preserve">tıbbi, idari ya da teknik bütün iş ve </w:t>
      </w:r>
      <w:r w:rsidR="00C85A63" w:rsidRPr="00E7439B">
        <w:rPr>
          <w:rFonts w:cstheme="minorHAnsi"/>
          <w:sz w:val="22"/>
          <w:szCs w:val="22"/>
        </w:rPr>
        <w:t xml:space="preserve">işlemlerin gündemden çıkarılması gerekir. </w:t>
      </w:r>
    </w:p>
    <w:p w14:paraId="44ED0D1A" w14:textId="77777777" w:rsidR="0072609E" w:rsidRPr="00E7439B" w:rsidRDefault="0072609E" w:rsidP="0072609E">
      <w:pPr>
        <w:pStyle w:val="ListeParagraf"/>
        <w:numPr>
          <w:ilvl w:val="0"/>
          <w:numId w:val="10"/>
        </w:numPr>
        <w:spacing w:before="120" w:after="120"/>
        <w:ind w:left="426" w:hanging="426"/>
        <w:contextualSpacing w:val="0"/>
        <w:jc w:val="both"/>
        <w:textAlignment w:val="baseline"/>
        <w:rPr>
          <w:rFonts w:cstheme="minorHAnsi"/>
          <w:sz w:val="22"/>
          <w:szCs w:val="22"/>
        </w:rPr>
      </w:pPr>
      <w:r w:rsidRPr="00E7439B">
        <w:rPr>
          <w:rFonts w:cstheme="minorHAnsi"/>
          <w:sz w:val="22"/>
          <w:szCs w:val="22"/>
        </w:rPr>
        <w:t xml:space="preserve">Çalışma düzeni sürprizler içermemelidir. Görevlerin anlık düzenlenmesi ve duyurulması belirsizliği ve kaygıyı artıracağından kesinlikle kaçınılmalıdır. </w:t>
      </w:r>
      <w:r>
        <w:rPr>
          <w:rFonts w:cstheme="minorHAnsi"/>
          <w:sz w:val="22"/>
          <w:szCs w:val="22"/>
        </w:rPr>
        <w:t>A</w:t>
      </w:r>
      <w:r w:rsidRPr="00E7439B">
        <w:rPr>
          <w:rFonts w:cstheme="minorHAnsi"/>
          <w:sz w:val="22"/>
          <w:szCs w:val="22"/>
        </w:rPr>
        <w:t xml:space="preserve">sıl olan </w:t>
      </w:r>
      <w:r>
        <w:rPr>
          <w:rFonts w:cstheme="minorHAnsi"/>
          <w:sz w:val="22"/>
          <w:szCs w:val="22"/>
        </w:rPr>
        <w:t xml:space="preserve">sürekli görev düzeninde </w:t>
      </w:r>
      <w:r w:rsidRPr="00E7439B">
        <w:rPr>
          <w:rFonts w:cstheme="minorHAnsi"/>
          <w:sz w:val="22"/>
          <w:szCs w:val="22"/>
        </w:rPr>
        <w:t xml:space="preserve">haftalık ve aylık görev çizelgelerinin hazırlanması ve en az 5 gün önceden duyurulmasıdır. </w:t>
      </w:r>
      <w:r>
        <w:rPr>
          <w:rFonts w:cstheme="minorHAnsi"/>
          <w:sz w:val="22"/>
          <w:szCs w:val="22"/>
        </w:rPr>
        <w:t>Ancak z</w:t>
      </w:r>
      <w:r w:rsidRPr="00E7439B">
        <w:rPr>
          <w:rFonts w:cstheme="minorHAnsi"/>
          <w:sz w:val="22"/>
          <w:szCs w:val="22"/>
        </w:rPr>
        <w:t xml:space="preserve">orunluluk nedeniyle başlangıçta bir kez </w:t>
      </w:r>
      <w:r>
        <w:rPr>
          <w:rFonts w:cstheme="minorHAnsi"/>
          <w:sz w:val="22"/>
          <w:szCs w:val="22"/>
        </w:rPr>
        <w:t xml:space="preserve">anlık düzenlemeye </w:t>
      </w:r>
      <w:r w:rsidRPr="00E7439B">
        <w:rPr>
          <w:rFonts w:cstheme="minorHAnsi"/>
          <w:sz w:val="22"/>
          <w:szCs w:val="22"/>
        </w:rPr>
        <w:t>başvurulsa bile</w:t>
      </w:r>
      <w:r>
        <w:rPr>
          <w:rFonts w:cstheme="minorHAnsi"/>
          <w:sz w:val="22"/>
          <w:szCs w:val="22"/>
        </w:rPr>
        <w:t xml:space="preserve"> sürekli bir uygulamaya dönüşmemesine çaba gösterilmelidir. Kısa ve geçici görevlendirmelerle yürüyen bir çalışma düzeninde belirsizliği en aza indirilmiş bir düzen oluşturulması temel kural olarak işletilmelidir.</w:t>
      </w:r>
    </w:p>
    <w:p w14:paraId="623F4392" w14:textId="77777777" w:rsidR="00662E52" w:rsidRPr="00E7439B" w:rsidRDefault="00662E52" w:rsidP="00296CBD">
      <w:pPr>
        <w:pStyle w:val="NormalWeb"/>
        <w:spacing w:before="120" w:beforeAutospacing="0" w:after="120" w:afterAutospacing="0"/>
        <w:jc w:val="both"/>
        <w:textAlignment w:val="baseline"/>
        <w:rPr>
          <w:rFonts w:asciiTheme="minorHAnsi" w:hAnsiTheme="minorHAnsi" w:cstheme="minorHAnsi"/>
          <w:sz w:val="22"/>
          <w:szCs w:val="22"/>
        </w:rPr>
      </w:pPr>
    </w:p>
    <w:p w14:paraId="49FD3BCD" w14:textId="77777777" w:rsidR="001860D3" w:rsidRDefault="001860D3" w:rsidP="006E1A67">
      <w:pPr>
        <w:spacing w:before="120" w:after="120"/>
        <w:jc w:val="both"/>
        <w:textAlignment w:val="baseline"/>
        <w:rPr>
          <w:rFonts w:cstheme="minorHAnsi"/>
          <w:b/>
          <w:sz w:val="22"/>
          <w:szCs w:val="22"/>
        </w:rPr>
      </w:pPr>
    </w:p>
    <w:p w14:paraId="2E0D4D39" w14:textId="4737FD4D" w:rsidR="00550246" w:rsidRPr="00E7439B" w:rsidRDefault="00550246" w:rsidP="006E1A67">
      <w:pPr>
        <w:spacing w:before="120" w:after="120"/>
        <w:jc w:val="both"/>
        <w:textAlignment w:val="baseline"/>
        <w:rPr>
          <w:rFonts w:cstheme="minorHAnsi"/>
          <w:b/>
          <w:sz w:val="22"/>
          <w:szCs w:val="22"/>
        </w:rPr>
      </w:pPr>
      <w:r w:rsidRPr="00E7439B">
        <w:rPr>
          <w:rFonts w:cstheme="minorHAnsi"/>
          <w:b/>
          <w:sz w:val="22"/>
          <w:szCs w:val="22"/>
        </w:rPr>
        <w:lastRenderedPageBreak/>
        <w:t xml:space="preserve">Bilgilendirme ve </w:t>
      </w:r>
      <w:r w:rsidR="00D329D4">
        <w:rPr>
          <w:rFonts w:cstheme="minorHAnsi"/>
          <w:b/>
          <w:sz w:val="22"/>
          <w:szCs w:val="22"/>
        </w:rPr>
        <w:t>olgu</w:t>
      </w:r>
      <w:r w:rsidRPr="00E7439B">
        <w:rPr>
          <w:rFonts w:cstheme="minorHAnsi"/>
          <w:b/>
          <w:sz w:val="22"/>
          <w:szCs w:val="22"/>
        </w:rPr>
        <w:t xml:space="preserve"> yönetimi ile ilgili öneriler:</w:t>
      </w:r>
    </w:p>
    <w:p w14:paraId="5334CDF6" w14:textId="77777777" w:rsidR="007C3107" w:rsidRPr="00E7439B" w:rsidRDefault="007C3107" w:rsidP="007C310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sidRPr="00E7439B">
        <w:rPr>
          <w:rFonts w:asciiTheme="minorHAnsi" w:hAnsiTheme="minorHAnsi" w:cstheme="minorHAnsi"/>
          <w:sz w:val="22"/>
          <w:szCs w:val="22"/>
        </w:rPr>
        <w:t>Kurum çalışanların</w:t>
      </w:r>
      <w:r>
        <w:rPr>
          <w:rFonts w:asciiTheme="minorHAnsi" w:hAnsiTheme="minorHAnsi" w:cstheme="minorHAnsi"/>
          <w:sz w:val="22"/>
          <w:szCs w:val="22"/>
        </w:rPr>
        <w:t>ın tüm ihtiyaçları</w:t>
      </w:r>
      <w:r w:rsidRPr="00E7439B">
        <w:rPr>
          <w:rFonts w:asciiTheme="minorHAnsi" w:hAnsiTheme="minorHAnsi" w:cstheme="minorHAnsi"/>
          <w:sz w:val="22"/>
          <w:szCs w:val="22"/>
        </w:rPr>
        <w:t xml:space="preserve"> uygun</w:t>
      </w:r>
      <w:r>
        <w:rPr>
          <w:rFonts w:asciiTheme="minorHAnsi" w:hAnsiTheme="minorHAnsi" w:cstheme="minorHAnsi"/>
          <w:sz w:val="22"/>
          <w:szCs w:val="22"/>
        </w:rPr>
        <w:t xml:space="preserve"> biçimde karşılanmalı</w:t>
      </w:r>
      <w:r w:rsidRPr="00E7439B">
        <w:rPr>
          <w:rFonts w:asciiTheme="minorHAnsi" w:hAnsiTheme="minorHAnsi" w:cstheme="minorHAnsi"/>
          <w:sz w:val="22"/>
          <w:szCs w:val="22"/>
        </w:rPr>
        <w:t xml:space="preserve">, </w:t>
      </w:r>
      <w:r>
        <w:rPr>
          <w:rFonts w:asciiTheme="minorHAnsi" w:hAnsiTheme="minorHAnsi" w:cstheme="minorHAnsi"/>
          <w:sz w:val="22"/>
          <w:szCs w:val="22"/>
        </w:rPr>
        <w:t xml:space="preserve">gereksinim duyulanların </w:t>
      </w:r>
      <w:r w:rsidRPr="00E7439B">
        <w:rPr>
          <w:rFonts w:asciiTheme="minorHAnsi" w:hAnsiTheme="minorHAnsi" w:cstheme="minorHAnsi"/>
          <w:sz w:val="22"/>
          <w:szCs w:val="22"/>
        </w:rPr>
        <w:t>adil biçimde dağıtılmasına özen gösterilmeli ve yönetim tarafından yakından izlenmelidir. Bu uygulamadaki aksama, güvenlik duygusunu ve ruhsal dayanma güçlerini azaltır.</w:t>
      </w:r>
    </w:p>
    <w:p w14:paraId="4F585A79" w14:textId="3E61C789" w:rsidR="00550246" w:rsidRPr="00E7439B" w:rsidRDefault="00ED63EC" w:rsidP="006E1A67">
      <w:pPr>
        <w:pStyle w:val="ListeParagraf"/>
        <w:numPr>
          <w:ilvl w:val="0"/>
          <w:numId w:val="10"/>
        </w:numPr>
        <w:spacing w:before="120" w:after="120"/>
        <w:ind w:left="0" w:hanging="426"/>
        <w:contextualSpacing w:val="0"/>
        <w:jc w:val="both"/>
        <w:textAlignment w:val="baseline"/>
        <w:rPr>
          <w:rFonts w:cstheme="minorHAnsi"/>
          <w:sz w:val="22"/>
          <w:szCs w:val="22"/>
        </w:rPr>
      </w:pPr>
      <w:r w:rsidRPr="00E7439B">
        <w:rPr>
          <w:rFonts w:cstheme="minorHAnsi"/>
          <w:sz w:val="22"/>
          <w:szCs w:val="22"/>
          <w:lang w:eastAsia="tr-TR"/>
        </w:rPr>
        <w:t>Yaygın olarak bilinenin tersine kriz dönemlerinde yönetimin</w:t>
      </w:r>
      <w:r w:rsidR="0072609E">
        <w:rPr>
          <w:rFonts w:cstheme="minorHAnsi"/>
          <w:sz w:val="22"/>
          <w:szCs w:val="22"/>
          <w:lang w:eastAsia="tr-TR"/>
        </w:rPr>
        <w:t xml:space="preserve"> otoriter, sert tutumları değil</w:t>
      </w:r>
      <w:r w:rsidRPr="00E7439B">
        <w:rPr>
          <w:rFonts w:cstheme="minorHAnsi"/>
          <w:sz w:val="22"/>
          <w:szCs w:val="22"/>
          <w:lang w:eastAsia="tr-TR"/>
        </w:rPr>
        <w:t xml:space="preserve"> açık</w:t>
      </w:r>
      <w:r w:rsidR="0072609E">
        <w:rPr>
          <w:rFonts w:cstheme="minorHAnsi"/>
          <w:sz w:val="22"/>
          <w:szCs w:val="22"/>
          <w:lang w:eastAsia="tr-TR"/>
        </w:rPr>
        <w:t>,</w:t>
      </w:r>
      <w:r w:rsidRPr="00E7439B">
        <w:rPr>
          <w:rFonts w:cstheme="minorHAnsi"/>
          <w:sz w:val="22"/>
          <w:szCs w:val="22"/>
          <w:lang w:eastAsia="tr-TR"/>
        </w:rPr>
        <w:t xml:space="preserve"> saydam </w:t>
      </w:r>
      <w:r w:rsidR="0072609E">
        <w:rPr>
          <w:rFonts w:cstheme="minorHAnsi"/>
          <w:sz w:val="22"/>
          <w:szCs w:val="22"/>
          <w:lang w:eastAsia="tr-TR"/>
        </w:rPr>
        <w:t xml:space="preserve">ve kararlı </w:t>
      </w:r>
      <w:r w:rsidRPr="00E7439B">
        <w:rPr>
          <w:rFonts w:cstheme="minorHAnsi"/>
          <w:sz w:val="22"/>
          <w:szCs w:val="22"/>
          <w:lang w:eastAsia="tr-TR"/>
        </w:rPr>
        <w:t xml:space="preserve">olması </w:t>
      </w:r>
      <w:r w:rsidRPr="00E7439B">
        <w:rPr>
          <w:rFonts w:cstheme="minorHAnsi"/>
          <w:sz w:val="22"/>
          <w:szCs w:val="22"/>
        </w:rPr>
        <w:t xml:space="preserve">sürecin daha iyi ve etkin yönetimini sağlar, çalışanın kendine ve kurumuna güvenini artırır, kaygısını azaltır. </w:t>
      </w:r>
      <w:r w:rsidR="00550246" w:rsidRPr="00E7439B">
        <w:rPr>
          <w:rFonts w:cstheme="minorHAnsi"/>
          <w:sz w:val="22"/>
          <w:szCs w:val="22"/>
        </w:rPr>
        <w:t>Her kademe</w:t>
      </w:r>
      <w:r w:rsidR="008C5545" w:rsidRPr="00E7439B">
        <w:rPr>
          <w:rFonts w:cstheme="minorHAnsi"/>
          <w:sz w:val="22"/>
          <w:szCs w:val="22"/>
        </w:rPr>
        <w:t xml:space="preserve"> ve meslekten</w:t>
      </w:r>
      <w:r w:rsidR="00550246" w:rsidRPr="00E7439B">
        <w:rPr>
          <w:rFonts w:cstheme="minorHAnsi"/>
          <w:sz w:val="22"/>
          <w:szCs w:val="22"/>
        </w:rPr>
        <w:t xml:space="preserve"> sağlık çalışanını hem genel durum hem de görevli olduğu işle ilgili bilgilendir</w:t>
      </w:r>
      <w:r w:rsidR="00654055" w:rsidRPr="00E7439B">
        <w:rPr>
          <w:rFonts w:cstheme="minorHAnsi"/>
          <w:sz w:val="22"/>
          <w:szCs w:val="22"/>
        </w:rPr>
        <w:t>mek önemlidir</w:t>
      </w:r>
      <w:r w:rsidR="00550246" w:rsidRPr="00E7439B">
        <w:rPr>
          <w:rFonts w:cstheme="minorHAnsi"/>
          <w:sz w:val="22"/>
          <w:szCs w:val="22"/>
        </w:rPr>
        <w:t xml:space="preserve">. </w:t>
      </w:r>
      <w:r w:rsidR="00654055" w:rsidRPr="00E7439B">
        <w:rPr>
          <w:rFonts w:cstheme="minorHAnsi"/>
          <w:sz w:val="22"/>
          <w:szCs w:val="22"/>
        </w:rPr>
        <w:t>Kişi bildiği risklere karşı kendini daha iyi korur ve daha iyi karşı koyar. B</w:t>
      </w:r>
      <w:r w:rsidR="00550246" w:rsidRPr="00E7439B">
        <w:rPr>
          <w:rFonts w:cstheme="minorHAnsi"/>
          <w:sz w:val="22"/>
          <w:szCs w:val="22"/>
        </w:rPr>
        <w:t xml:space="preserve">ilgisizlik ve belirsizlikle </w:t>
      </w:r>
      <w:r w:rsidR="00654055" w:rsidRPr="00E7439B">
        <w:rPr>
          <w:rFonts w:cstheme="minorHAnsi"/>
          <w:sz w:val="22"/>
          <w:szCs w:val="22"/>
        </w:rPr>
        <w:t xml:space="preserve">çalışanların kaygısı artar. </w:t>
      </w:r>
    </w:p>
    <w:p w14:paraId="0B93BAD6" w14:textId="547A3556" w:rsidR="00550246" w:rsidRPr="00E7439B" w:rsidRDefault="00550246"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sidRPr="00E7439B">
        <w:rPr>
          <w:rFonts w:asciiTheme="minorHAnsi" w:hAnsiTheme="minorHAnsi" w:cstheme="minorHAnsi"/>
          <w:sz w:val="22"/>
          <w:szCs w:val="22"/>
        </w:rPr>
        <w:t xml:space="preserve">Tıbbi ve idari uygulamalar, </w:t>
      </w:r>
      <w:r w:rsidR="00D329D4">
        <w:rPr>
          <w:rFonts w:asciiTheme="minorHAnsi" w:hAnsiTheme="minorHAnsi" w:cstheme="minorHAnsi"/>
          <w:sz w:val="22"/>
          <w:szCs w:val="22"/>
        </w:rPr>
        <w:t>olgu</w:t>
      </w:r>
      <w:r w:rsidRPr="00E7439B">
        <w:rPr>
          <w:rFonts w:asciiTheme="minorHAnsi" w:hAnsiTheme="minorHAnsi" w:cstheme="minorHAnsi"/>
          <w:sz w:val="22"/>
          <w:szCs w:val="22"/>
        </w:rPr>
        <w:t xml:space="preserve"> yönetimi, görev </w:t>
      </w:r>
      <w:r w:rsidR="00ED63EC" w:rsidRPr="00E7439B">
        <w:rPr>
          <w:rFonts w:asciiTheme="minorHAnsi" w:hAnsiTheme="minorHAnsi" w:cstheme="minorHAnsi"/>
          <w:sz w:val="22"/>
          <w:szCs w:val="22"/>
        </w:rPr>
        <w:t xml:space="preserve">yöntem ve içerikleri </w:t>
      </w:r>
      <w:r w:rsidRPr="00E7439B">
        <w:rPr>
          <w:rFonts w:asciiTheme="minorHAnsi" w:hAnsiTheme="minorHAnsi" w:cstheme="minorHAnsi"/>
          <w:sz w:val="22"/>
          <w:szCs w:val="22"/>
        </w:rPr>
        <w:t>açıkça tanımlanm</w:t>
      </w:r>
      <w:r w:rsidR="00ED63EC" w:rsidRPr="00E7439B">
        <w:rPr>
          <w:rFonts w:asciiTheme="minorHAnsi" w:hAnsiTheme="minorHAnsi" w:cstheme="minorHAnsi"/>
          <w:sz w:val="22"/>
          <w:szCs w:val="22"/>
        </w:rPr>
        <w:t>alı</w:t>
      </w:r>
      <w:r w:rsidRPr="00E7439B">
        <w:rPr>
          <w:rFonts w:asciiTheme="minorHAnsi" w:hAnsiTheme="minorHAnsi" w:cstheme="minorHAnsi"/>
          <w:sz w:val="22"/>
          <w:szCs w:val="22"/>
        </w:rPr>
        <w:t xml:space="preserve"> ve belirl</w:t>
      </w:r>
      <w:r w:rsidR="00ED63EC" w:rsidRPr="00E7439B">
        <w:rPr>
          <w:rFonts w:asciiTheme="minorHAnsi" w:hAnsiTheme="minorHAnsi" w:cstheme="minorHAnsi"/>
          <w:sz w:val="22"/>
          <w:szCs w:val="22"/>
        </w:rPr>
        <w:t>enmelidir</w:t>
      </w:r>
      <w:r w:rsidRPr="00E7439B">
        <w:rPr>
          <w:rFonts w:asciiTheme="minorHAnsi" w:hAnsiTheme="minorHAnsi" w:cstheme="minorHAnsi"/>
          <w:sz w:val="22"/>
          <w:szCs w:val="22"/>
        </w:rPr>
        <w:t xml:space="preserve">. Olası gelişmeler öngörülmüş ve çözümleri önceden belirlenmiş </w:t>
      </w:r>
      <w:r w:rsidR="00ED63EC" w:rsidRPr="00E7439B">
        <w:rPr>
          <w:rFonts w:asciiTheme="minorHAnsi" w:hAnsiTheme="minorHAnsi" w:cstheme="minorHAnsi"/>
          <w:sz w:val="22"/>
          <w:szCs w:val="22"/>
        </w:rPr>
        <w:t xml:space="preserve">ve ilgili çalışanlara bildirilmiş </w:t>
      </w:r>
      <w:r w:rsidRPr="00E7439B">
        <w:rPr>
          <w:rFonts w:asciiTheme="minorHAnsi" w:hAnsiTheme="minorHAnsi" w:cstheme="minorHAnsi"/>
          <w:sz w:val="22"/>
          <w:szCs w:val="22"/>
        </w:rPr>
        <w:t>olmalıdır. Yeni gelişmelere yönelik güncellemeler hızla yapılmalıdır. Bu alanlardaki belirsizlikler kaygıyı artırabilir, ruhsal zorlanmaya ve öfkeye yol açabilir.</w:t>
      </w:r>
    </w:p>
    <w:p w14:paraId="3D736647" w14:textId="079963B5" w:rsidR="00550246" w:rsidRPr="00E7439B" w:rsidRDefault="00550246"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sidRPr="00E7439B">
        <w:rPr>
          <w:rFonts w:asciiTheme="minorHAnsi" w:hAnsiTheme="minorHAnsi" w:cstheme="minorHAnsi"/>
          <w:sz w:val="22"/>
          <w:szCs w:val="22"/>
        </w:rPr>
        <w:t xml:space="preserve">Kurum olanaklarının yetmediği durumlarda eksiklerin nasıl karşılanacağı, tıbbi danışma ya da hasta sevklerinin nasıl yapılacağına ilişkin </w:t>
      </w:r>
      <w:r w:rsidR="00ED63EC" w:rsidRPr="00E7439B">
        <w:rPr>
          <w:rFonts w:asciiTheme="minorHAnsi" w:hAnsiTheme="minorHAnsi" w:cstheme="minorHAnsi"/>
          <w:sz w:val="22"/>
          <w:szCs w:val="22"/>
        </w:rPr>
        <w:t xml:space="preserve">akış şemasının </w:t>
      </w:r>
      <w:r w:rsidRPr="00E7439B">
        <w:rPr>
          <w:rFonts w:asciiTheme="minorHAnsi" w:hAnsiTheme="minorHAnsi" w:cstheme="minorHAnsi"/>
          <w:sz w:val="22"/>
          <w:szCs w:val="22"/>
        </w:rPr>
        <w:t xml:space="preserve">düzenlenmesi </w:t>
      </w:r>
      <w:r w:rsidR="007C3107">
        <w:rPr>
          <w:rFonts w:asciiTheme="minorHAnsi" w:hAnsiTheme="minorHAnsi" w:cstheme="minorHAnsi"/>
          <w:sz w:val="22"/>
          <w:szCs w:val="22"/>
        </w:rPr>
        <w:t>gereklidir.</w:t>
      </w:r>
    </w:p>
    <w:p w14:paraId="0BE6E79E" w14:textId="7B25DC44" w:rsidR="00AC06B8" w:rsidRPr="00C5626C" w:rsidRDefault="00550246"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sidRPr="00C5626C">
        <w:rPr>
          <w:rFonts w:asciiTheme="minorHAnsi" w:hAnsiTheme="minorHAnsi" w:cstheme="minorHAnsi"/>
          <w:sz w:val="22"/>
          <w:szCs w:val="22"/>
        </w:rPr>
        <w:t>Sağlık kurumunun çalışma düzeni, yeme içme düzeni</w:t>
      </w:r>
      <w:r w:rsidR="007C3107">
        <w:rPr>
          <w:rFonts w:asciiTheme="minorHAnsi" w:hAnsiTheme="minorHAnsi" w:cstheme="minorHAnsi"/>
          <w:sz w:val="22"/>
          <w:szCs w:val="22"/>
        </w:rPr>
        <w:t xml:space="preserve">, </w:t>
      </w:r>
      <w:r w:rsidR="00A71644" w:rsidRPr="00C5626C">
        <w:rPr>
          <w:rFonts w:asciiTheme="minorHAnsi" w:hAnsiTheme="minorHAnsi" w:cstheme="minorHAnsi"/>
          <w:sz w:val="22"/>
          <w:szCs w:val="22"/>
        </w:rPr>
        <w:t>verilecek molalar</w:t>
      </w:r>
      <w:r w:rsidR="00C5626C">
        <w:rPr>
          <w:rFonts w:asciiTheme="minorHAnsi" w:hAnsiTheme="minorHAnsi" w:cstheme="minorHAnsi"/>
          <w:sz w:val="22"/>
          <w:szCs w:val="22"/>
        </w:rPr>
        <w:t>,</w:t>
      </w:r>
      <w:r w:rsidR="00A71644" w:rsidRPr="00C5626C">
        <w:rPr>
          <w:rFonts w:asciiTheme="minorHAnsi" w:hAnsiTheme="minorHAnsi" w:cstheme="minorHAnsi"/>
          <w:sz w:val="22"/>
          <w:szCs w:val="22"/>
        </w:rPr>
        <w:t xml:space="preserve"> </w:t>
      </w:r>
      <w:r w:rsidRPr="00C5626C">
        <w:rPr>
          <w:rFonts w:asciiTheme="minorHAnsi" w:hAnsiTheme="minorHAnsi" w:cstheme="minorHAnsi"/>
          <w:sz w:val="22"/>
          <w:szCs w:val="22"/>
        </w:rPr>
        <w:t xml:space="preserve">molaların düzeni ve </w:t>
      </w:r>
      <w:r w:rsidR="007C3107">
        <w:rPr>
          <w:rFonts w:asciiTheme="minorHAnsi" w:hAnsiTheme="minorHAnsi" w:cstheme="minorHAnsi"/>
          <w:sz w:val="22"/>
          <w:szCs w:val="22"/>
        </w:rPr>
        <w:t>dinlenme alanl</w:t>
      </w:r>
      <w:r w:rsidR="00861289">
        <w:rPr>
          <w:rFonts w:asciiTheme="minorHAnsi" w:hAnsiTheme="minorHAnsi" w:cstheme="minorHAnsi"/>
          <w:sz w:val="22"/>
          <w:szCs w:val="22"/>
        </w:rPr>
        <w:t>a</w:t>
      </w:r>
      <w:r w:rsidR="007C3107">
        <w:rPr>
          <w:rFonts w:asciiTheme="minorHAnsi" w:hAnsiTheme="minorHAnsi" w:cstheme="minorHAnsi"/>
          <w:sz w:val="22"/>
          <w:szCs w:val="22"/>
        </w:rPr>
        <w:t>rı</w:t>
      </w:r>
      <w:r w:rsidRPr="00C5626C">
        <w:rPr>
          <w:rFonts w:asciiTheme="minorHAnsi" w:hAnsiTheme="minorHAnsi" w:cstheme="minorHAnsi"/>
          <w:sz w:val="22"/>
          <w:szCs w:val="22"/>
        </w:rPr>
        <w:t xml:space="preserve"> yeniden tanımlanmalıdır. Yeni düzenin uygulanması ve çalışan </w:t>
      </w:r>
      <w:r w:rsidR="00A71644" w:rsidRPr="00C5626C">
        <w:rPr>
          <w:rFonts w:asciiTheme="minorHAnsi" w:hAnsiTheme="minorHAnsi" w:cstheme="minorHAnsi"/>
          <w:sz w:val="22"/>
          <w:szCs w:val="22"/>
        </w:rPr>
        <w:t>temsilcilerinin karar mekanizmalarına katılımları ve</w:t>
      </w:r>
      <w:r w:rsidR="00C5626C">
        <w:rPr>
          <w:rFonts w:asciiTheme="minorHAnsi" w:hAnsiTheme="minorHAnsi" w:cstheme="minorHAnsi"/>
          <w:sz w:val="22"/>
          <w:szCs w:val="22"/>
        </w:rPr>
        <w:t xml:space="preserve"> </w:t>
      </w:r>
      <w:r w:rsidRPr="00C5626C">
        <w:rPr>
          <w:rFonts w:asciiTheme="minorHAnsi" w:hAnsiTheme="minorHAnsi" w:cstheme="minorHAnsi"/>
          <w:sz w:val="22"/>
          <w:szCs w:val="22"/>
        </w:rPr>
        <w:t xml:space="preserve">uyumu sağlanmalıdır. </w:t>
      </w:r>
      <w:r w:rsidR="00AC06B8" w:rsidRPr="00C5626C">
        <w:rPr>
          <w:rFonts w:asciiTheme="minorHAnsi" w:hAnsiTheme="minorHAnsi" w:cstheme="minorHAnsi"/>
          <w:sz w:val="22"/>
          <w:szCs w:val="22"/>
        </w:rPr>
        <w:t>Bu tür düzenlemeler alışkanlıkların değişmesinden doğan sıkıntılara yol açabilse de, çalışan sağlığına gösterilen özen kuruma yönelik güven duygusunu artırır</w:t>
      </w:r>
      <w:r w:rsidR="00C5626C">
        <w:rPr>
          <w:rFonts w:asciiTheme="minorHAnsi" w:hAnsiTheme="minorHAnsi" w:cstheme="minorHAnsi"/>
          <w:sz w:val="22"/>
          <w:szCs w:val="22"/>
        </w:rPr>
        <w:t>.</w:t>
      </w:r>
    </w:p>
    <w:p w14:paraId="4D8E3BEA" w14:textId="229FD6FD" w:rsidR="00550246" w:rsidRPr="00C5626C" w:rsidRDefault="00550246"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sidRPr="00C5626C">
        <w:rPr>
          <w:rFonts w:asciiTheme="minorHAnsi" w:hAnsiTheme="minorHAnsi" w:cstheme="minorHAnsi"/>
          <w:sz w:val="22"/>
          <w:szCs w:val="22"/>
        </w:rPr>
        <w:t>Çalışanların ruhsal güçlüklerini aşmak için yardım alabilecekleri merkez, kişi</w:t>
      </w:r>
      <w:r w:rsidR="00654055" w:rsidRPr="00C5626C">
        <w:rPr>
          <w:rFonts w:asciiTheme="minorHAnsi" w:hAnsiTheme="minorHAnsi" w:cstheme="minorHAnsi"/>
          <w:sz w:val="22"/>
          <w:szCs w:val="22"/>
        </w:rPr>
        <w:t xml:space="preserve"> ve</w:t>
      </w:r>
      <w:r w:rsidRPr="00C5626C">
        <w:rPr>
          <w:rFonts w:asciiTheme="minorHAnsi" w:hAnsiTheme="minorHAnsi" w:cstheme="minorHAnsi"/>
          <w:sz w:val="22"/>
          <w:szCs w:val="22"/>
        </w:rPr>
        <w:t xml:space="preserve"> gönüllü kuruluşlara nasıl erişebilecekleri bilgisinin</w:t>
      </w:r>
      <w:r w:rsidR="00654055" w:rsidRPr="00C5626C">
        <w:rPr>
          <w:rFonts w:asciiTheme="minorHAnsi" w:hAnsiTheme="minorHAnsi" w:cstheme="minorHAnsi"/>
          <w:sz w:val="22"/>
          <w:szCs w:val="22"/>
        </w:rPr>
        <w:t xml:space="preserve"> ya </w:t>
      </w:r>
      <w:r w:rsidRPr="00C5626C">
        <w:rPr>
          <w:rFonts w:asciiTheme="minorHAnsi" w:hAnsiTheme="minorHAnsi" w:cstheme="minorHAnsi"/>
          <w:sz w:val="22"/>
          <w:szCs w:val="22"/>
        </w:rPr>
        <w:t>da kitap veya internet yoluyla bilgi edinebilecekleri kaynakların listesinin kurumda erişilebilir kılınması yararlı olur.</w:t>
      </w:r>
    </w:p>
    <w:p w14:paraId="665FFB11" w14:textId="77777777" w:rsidR="00FB0595" w:rsidRPr="00C5626C" w:rsidRDefault="00FB0595" w:rsidP="006E1A67">
      <w:pPr>
        <w:pStyle w:val="NormalWeb"/>
        <w:spacing w:before="120" w:beforeAutospacing="0" w:after="120" w:afterAutospacing="0"/>
        <w:jc w:val="both"/>
        <w:textAlignment w:val="baseline"/>
        <w:rPr>
          <w:rFonts w:asciiTheme="minorHAnsi" w:hAnsiTheme="minorHAnsi" w:cstheme="minorHAnsi"/>
          <w:b/>
          <w:sz w:val="22"/>
          <w:szCs w:val="22"/>
        </w:rPr>
      </w:pPr>
    </w:p>
    <w:p w14:paraId="30101EB1" w14:textId="5A7467CA" w:rsidR="00662E52" w:rsidRPr="00C5626C" w:rsidRDefault="00662E52" w:rsidP="006E1A67">
      <w:pPr>
        <w:pStyle w:val="NormalWeb"/>
        <w:spacing w:before="120" w:beforeAutospacing="0" w:after="120" w:afterAutospacing="0"/>
        <w:jc w:val="both"/>
        <w:textAlignment w:val="baseline"/>
        <w:rPr>
          <w:rFonts w:asciiTheme="minorHAnsi" w:hAnsiTheme="minorHAnsi" w:cstheme="minorHAnsi"/>
          <w:b/>
          <w:sz w:val="22"/>
          <w:szCs w:val="22"/>
        </w:rPr>
      </w:pPr>
      <w:r w:rsidRPr="00C5626C">
        <w:rPr>
          <w:rFonts w:asciiTheme="minorHAnsi" w:hAnsiTheme="minorHAnsi" w:cstheme="minorHAnsi"/>
          <w:b/>
          <w:sz w:val="22"/>
          <w:szCs w:val="22"/>
        </w:rPr>
        <w:t xml:space="preserve">İletişim ve </w:t>
      </w:r>
      <w:r w:rsidR="005E6157" w:rsidRPr="00C5626C">
        <w:rPr>
          <w:rFonts w:asciiTheme="minorHAnsi" w:hAnsiTheme="minorHAnsi" w:cstheme="minorHAnsi"/>
          <w:b/>
          <w:sz w:val="22"/>
          <w:szCs w:val="22"/>
        </w:rPr>
        <w:t xml:space="preserve">takım </w:t>
      </w:r>
      <w:r w:rsidRPr="00C5626C">
        <w:rPr>
          <w:rFonts w:asciiTheme="minorHAnsi" w:hAnsiTheme="minorHAnsi" w:cstheme="minorHAnsi"/>
          <w:b/>
          <w:sz w:val="22"/>
          <w:szCs w:val="22"/>
        </w:rPr>
        <w:t>ruhunun korunması ile ilgili öneriler</w:t>
      </w:r>
    </w:p>
    <w:p w14:paraId="4F7E30F8" w14:textId="764575E0" w:rsidR="0046710A" w:rsidRPr="00C5626C" w:rsidRDefault="0046710A"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sidRPr="00C5626C">
        <w:rPr>
          <w:rFonts w:asciiTheme="minorHAnsi" w:hAnsiTheme="minorHAnsi" w:cstheme="minorHAnsi"/>
          <w:sz w:val="22"/>
          <w:szCs w:val="22"/>
        </w:rPr>
        <w:t>Bir yandan çalışanların yakınma, istek ve önerilerini almaya yönelik, bir yandan da gelişmeleri bildirme ve durum değerlendirmesi</w:t>
      </w:r>
      <w:r w:rsidR="002274B6">
        <w:rPr>
          <w:rFonts w:asciiTheme="minorHAnsi" w:hAnsiTheme="minorHAnsi" w:cstheme="minorHAnsi"/>
          <w:sz w:val="22"/>
          <w:szCs w:val="22"/>
        </w:rPr>
        <w:t xml:space="preserve"> </w:t>
      </w:r>
      <w:r w:rsidRPr="00C5626C">
        <w:rPr>
          <w:rFonts w:asciiTheme="minorHAnsi" w:hAnsiTheme="minorHAnsi" w:cstheme="minorHAnsi"/>
          <w:sz w:val="22"/>
          <w:szCs w:val="22"/>
        </w:rPr>
        <w:t>yapılmak üzere yüz yüze ya da telekonferans teknolojisi kullanılarak gerçekleştirilecek toplantıların düzenli aralıklarla (en az haftada bir) yapılması çok yararlıdır.</w:t>
      </w:r>
    </w:p>
    <w:p w14:paraId="762BFC1E" w14:textId="39F0EF53" w:rsidR="00A06E29" w:rsidRPr="00C5626C" w:rsidRDefault="0046710A"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sidRPr="00C5626C">
        <w:rPr>
          <w:rFonts w:asciiTheme="minorHAnsi" w:hAnsiTheme="minorHAnsi" w:cstheme="minorHAnsi"/>
          <w:sz w:val="22"/>
          <w:szCs w:val="22"/>
        </w:rPr>
        <w:t xml:space="preserve">Her takımın </w:t>
      </w:r>
      <w:r w:rsidR="000B124D" w:rsidRPr="00C5626C">
        <w:rPr>
          <w:rFonts w:asciiTheme="minorHAnsi" w:hAnsiTheme="minorHAnsi" w:cstheme="minorHAnsi"/>
          <w:sz w:val="22"/>
          <w:szCs w:val="22"/>
        </w:rPr>
        <w:t xml:space="preserve">kendi üyeleriyle bilgilendirme ve değerlendirme toplantılarını </w:t>
      </w:r>
      <w:r w:rsidR="002274B6">
        <w:rPr>
          <w:rFonts w:asciiTheme="minorHAnsi" w:hAnsiTheme="minorHAnsi" w:cstheme="minorHAnsi"/>
          <w:sz w:val="22"/>
          <w:szCs w:val="22"/>
        </w:rPr>
        <w:t>her gün</w:t>
      </w:r>
      <w:r w:rsidR="000B124D" w:rsidRPr="00C5626C">
        <w:rPr>
          <w:rFonts w:asciiTheme="minorHAnsi" w:hAnsiTheme="minorHAnsi" w:cstheme="minorHAnsi"/>
          <w:sz w:val="22"/>
          <w:szCs w:val="22"/>
        </w:rPr>
        <w:t xml:space="preserve"> düzenli olarak yapmaları teşvik edilme</w:t>
      </w:r>
      <w:r w:rsidR="002274B6">
        <w:rPr>
          <w:rFonts w:asciiTheme="minorHAnsi" w:hAnsiTheme="minorHAnsi" w:cstheme="minorHAnsi"/>
          <w:sz w:val="22"/>
          <w:szCs w:val="22"/>
        </w:rPr>
        <w:t>lidir.</w:t>
      </w:r>
      <w:r w:rsidR="000B124D" w:rsidRPr="00C5626C">
        <w:rPr>
          <w:rFonts w:asciiTheme="minorHAnsi" w:hAnsiTheme="minorHAnsi" w:cstheme="minorHAnsi"/>
          <w:sz w:val="22"/>
          <w:szCs w:val="22"/>
        </w:rPr>
        <w:t xml:space="preserve"> </w:t>
      </w:r>
      <w:r w:rsidR="002274B6">
        <w:rPr>
          <w:rFonts w:asciiTheme="minorHAnsi" w:hAnsiTheme="minorHAnsi" w:cstheme="minorHAnsi"/>
          <w:sz w:val="22"/>
          <w:szCs w:val="22"/>
        </w:rPr>
        <w:t xml:space="preserve">Bu düzen </w:t>
      </w:r>
      <w:r w:rsidR="000B124D" w:rsidRPr="00C5626C">
        <w:rPr>
          <w:rFonts w:asciiTheme="minorHAnsi" w:hAnsiTheme="minorHAnsi" w:cstheme="minorHAnsi"/>
          <w:sz w:val="22"/>
          <w:szCs w:val="22"/>
        </w:rPr>
        <w:t xml:space="preserve">eksiklerin giderilmesi, deneyimlerin aktarılabilmesi, ekip içi işbirliği ve dayanışmanın </w:t>
      </w:r>
      <w:r w:rsidR="002274B6">
        <w:rPr>
          <w:rFonts w:asciiTheme="minorHAnsi" w:hAnsiTheme="minorHAnsi" w:cstheme="minorHAnsi"/>
          <w:sz w:val="22"/>
          <w:szCs w:val="22"/>
        </w:rPr>
        <w:t>güçlenmesi</w:t>
      </w:r>
      <w:r w:rsidR="000B124D" w:rsidRPr="00C5626C">
        <w:rPr>
          <w:rFonts w:asciiTheme="minorHAnsi" w:hAnsiTheme="minorHAnsi" w:cstheme="minorHAnsi"/>
          <w:sz w:val="22"/>
          <w:szCs w:val="22"/>
        </w:rPr>
        <w:t xml:space="preserve"> bakımından çok önemlidir</w:t>
      </w:r>
      <w:r w:rsidR="002274B6">
        <w:rPr>
          <w:rFonts w:asciiTheme="minorHAnsi" w:hAnsiTheme="minorHAnsi" w:cstheme="minorHAnsi"/>
          <w:sz w:val="22"/>
          <w:szCs w:val="22"/>
        </w:rPr>
        <w:t>.</w:t>
      </w:r>
    </w:p>
    <w:p w14:paraId="74DC185D" w14:textId="191511FD" w:rsidR="00C04FBE" w:rsidRPr="00E7439B" w:rsidRDefault="00861289"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Pr>
          <w:rFonts w:asciiTheme="minorHAnsi" w:hAnsiTheme="minorHAnsi" w:cstheme="minorHAnsi"/>
          <w:sz w:val="22"/>
          <w:szCs w:val="22"/>
        </w:rPr>
        <w:t>K</w:t>
      </w:r>
      <w:r w:rsidR="002C4DA1" w:rsidRPr="002274B6">
        <w:rPr>
          <w:rFonts w:asciiTheme="minorHAnsi" w:hAnsiTheme="minorHAnsi" w:cstheme="minorHAnsi"/>
          <w:sz w:val="22"/>
          <w:szCs w:val="22"/>
        </w:rPr>
        <w:t xml:space="preserve">riz </w:t>
      </w:r>
      <w:r>
        <w:rPr>
          <w:rFonts w:asciiTheme="minorHAnsi" w:hAnsiTheme="minorHAnsi" w:cstheme="minorHAnsi"/>
          <w:sz w:val="22"/>
          <w:szCs w:val="22"/>
        </w:rPr>
        <w:t xml:space="preserve">zamanlarında </w:t>
      </w:r>
      <w:r w:rsidR="002C4DA1" w:rsidRPr="002274B6">
        <w:rPr>
          <w:rFonts w:asciiTheme="minorHAnsi" w:hAnsiTheme="minorHAnsi" w:cstheme="minorHAnsi"/>
          <w:sz w:val="22"/>
          <w:szCs w:val="22"/>
        </w:rPr>
        <w:t xml:space="preserve">başka dal hekimlerinin ve başka alanlarda deneyimli hemşirelerin </w:t>
      </w:r>
      <w:r>
        <w:rPr>
          <w:rFonts w:asciiTheme="minorHAnsi" w:hAnsiTheme="minorHAnsi" w:cstheme="minorHAnsi"/>
          <w:sz w:val="22"/>
          <w:szCs w:val="22"/>
        </w:rPr>
        <w:t>acil sağlık</w:t>
      </w:r>
      <w:r w:rsidR="002C4DA1" w:rsidRPr="002274B6">
        <w:rPr>
          <w:rFonts w:asciiTheme="minorHAnsi" w:hAnsiTheme="minorHAnsi" w:cstheme="minorHAnsi"/>
          <w:sz w:val="22"/>
          <w:szCs w:val="22"/>
        </w:rPr>
        <w:t xml:space="preserve"> hizmetleri için görevlendirilmesi gerek</w:t>
      </w:r>
      <w:r w:rsidR="00C04FBE">
        <w:rPr>
          <w:rFonts w:asciiTheme="minorHAnsi" w:hAnsiTheme="minorHAnsi" w:cstheme="minorHAnsi"/>
          <w:sz w:val="22"/>
          <w:szCs w:val="22"/>
        </w:rPr>
        <w:t>ecektir. Bu süreç programlanırken d</w:t>
      </w:r>
      <w:r w:rsidR="002C4DA1" w:rsidRPr="002274B6">
        <w:rPr>
          <w:rFonts w:asciiTheme="minorHAnsi" w:hAnsiTheme="minorHAnsi" w:cstheme="minorHAnsi"/>
          <w:sz w:val="22"/>
          <w:szCs w:val="22"/>
        </w:rPr>
        <w:t xml:space="preserve">eneyimsiz çalışanların deneyimli </w:t>
      </w:r>
      <w:r w:rsidR="00C04FBE">
        <w:rPr>
          <w:rFonts w:asciiTheme="minorHAnsi" w:hAnsiTheme="minorHAnsi" w:cstheme="minorHAnsi"/>
          <w:sz w:val="22"/>
          <w:szCs w:val="22"/>
        </w:rPr>
        <w:t>uzmanlar</w:t>
      </w:r>
      <w:r w:rsidR="00C04FBE" w:rsidRPr="002274B6">
        <w:rPr>
          <w:rFonts w:asciiTheme="minorHAnsi" w:hAnsiTheme="minorHAnsi" w:cstheme="minorHAnsi"/>
          <w:sz w:val="22"/>
          <w:szCs w:val="22"/>
        </w:rPr>
        <w:t xml:space="preserve"> </w:t>
      </w:r>
      <w:r w:rsidR="002C4DA1" w:rsidRPr="002274B6">
        <w:rPr>
          <w:rFonts w:asciiTheme="minorHAnsi" w:hAnsiTheme="minorHAnsi" w:cstheme="minorHAnsi"/>
          <w:sz w:val="22"/>
          <w:szCs w:val="22"/>
        </w:rPr>
        <w:t xml:space="preserve">başkanlığında ve </w:t>
      </w:r>
      <w:r w:rsidR="00A67CFA">
        <w:rPr>
          <w:rFonts w:asciiTheme="minorHAnsi" w:hAnsiTheme="minorHAnsi" w:cstheme="minorHAnsi"/>
          <w:sz w:val="22"/>
          <w:szCs w:val="22"/>
        </w:rPr>
        <w:t>gözetiminde</w:t>
      </w:r>
      <w:r w:rsidR="002C4DA1" w:rsidRPr="002274B6">
        <w:rPr>
          <w:rFonts w:asciiTheme="minorHAnsi" w:hAnsiTheme="minorHAnsi" w:cstheme="minorHAnsi"/>
          <w:sz w:val="22"/>
          <w:szCs w:val="22"/>
        </w:rPr>
        <w:t xml:space="preserve"> (s</w:t>
      </w:r>
      <w:r w:rsidR="00A67CFA">
        <w:rPr>
          <w:rFonts w:asciiTheme="minorHAnsi" w:hAnsiTheme="minorHAnsi" w:cstheme="minorHAnsi"/>
          <w:sz w:val="22"/>
          <w:szCs w:val="22"/>
        </w:rPr>
        <w:t>üpervizy</w:t>
      </w:r>
      <w:r w:rsidR="002C4DA1" w:rsidRPr="002274B6">
        <w:rPr>
          <w:rFonts w:asciiTheme="minorHAnsi" w:hAnsiTheme="minorHAnsi" w:cstheme="minorHAnsi"/>
          <w:sz w:val="22"/>
          <w:szCs w:val="22"/>
        </w:rPr>
        <w:t>on) çalışacakları takımlar kurulması ve bu takımlarda deneyimli</w:t>
      </w:r>
      <w:r w:rsidR="00D329D4">
        <w:rPr>
          <w:rFonts w:asciiTheme="minorHAnsi" w:hAnsiTheme="minorHAnsi" w:cstheme="minorHAnsi"/>
          <w:sz w:val="22"/>
          <w:szCs w:val="22"/>
        </w:rPr>
        <w:t xml:space="preserve"> </w:t>
      </w:r>
      <w:r w:rsidR="002C4DA1" w:rsidRPr="002274B6">
        <w:rPr>
          <w:rFonts w:asciiTheme="minorHAnsi" w:hAnsiTheme="minorHAnsi" w:cstheme="minorHAnsi"/>
          <w:sz w:val="22"/>
          <w:szCs w:val="22"/>
        </w:rPr>
        <w:t>/deneyimsiz dengesinin sürekli korunması sağla</w:t>
      </w:r>
      <w:r w:rsidR="00C04FBE">
        <w:rPr>
          <w:rFonts w:asciiTheme="minorHAnsi" w:hAnsiTheme="minorHAnsi" w:cstheme="minorHAnsi"/>
          <w:sz w:val="22"/>
          <w:szCs w:val="22"/>
        </w:rPr>
        <w:t>nmalıdır.</w:t>
      </w:r>
      <w:r w:rsidR="002C4DA1" w:rsidRPr="002274B6">
        <w:rPr>
          <w:rFonts w:asciiTheme="minorHAnsi" w:hAnsiTheme="minorHAnsi" w:cstheme="minorHAnsi"/>
          <w:sz w:val="22"/>
          <w:szCs w:val="22"/>
        </w:rPr>
        <w:t xml:space="preserve"> </w:t>
      </w:r>
      <w:r w:rsidR="00C04FBE">
        <w:rPr>
          <w:rFonts w:asciiTheme="minorHAnsi" w:hAnsiTheme="minorHAnsi" w:cstheme="minorHAnsi"/>
          <w:sz w:val="22"/>
          <w:szCs w:val="22"/>
        </w:rPr>
        <w:t>Takımların oluşturulmasında ve daha sonra gerektiğinde takımlarda yapılacak değişikliklerde hekim ve hemşire temsilcilerinin katılımı</w:t>
      </w:r>
      <w:r w:rsidR="00296CBD">
        <w:rPr>
          <w:rFonts w:asciiTheme="minorHAnsi" w:hAnsiTheme="minorHAnsi" w:cstheme="minorHAnsi"/>
          <w:sz w:val="22"/>
          <w:szCs w:val="22"/>
        </w:rPr>
        <w:t>yla</w:t>
      </w:r>
      <w:r w:rsidR="00C04FBE">
        <w:rPr>
          <w:rFonts w:asciiTheme="minorHAnsi" w:hAnsiTheme="minorHAnsi" w:cstheme="minorHAnsi"/>
          <w:sz w:val="22"/>
          <w:szCs w:val="22"/>
        </w:rPr>
        <w:t xml:space="preserve"> ortak karar alınmasına özen gösterilmelidir.</w:t>
      </w:r>
    </w:p>
    <w:p w14:paraId="1BBAA14D" w14:textId="49BC4D8F" w:rsidR="002274B6" w:rsidRPr="00E7439B" w:rsidRDefault="00C04FBE"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Pr>
          <w:rFonts w:asciiTheme="minorHAnsi" w:hAnsiTheme="minorHAnsi" w:cstheme="minorHAnsi"/>
          <w:sz w:val="22"/>
          <w:szCs w:val="22"/>
        </w:rPr>
        <w:t>Takımlarda ve takımlar arasında b</w:t>
      </w:r>
      <w:r w:rsidR="002274B6" w:rsidRPr="002274B6">
        <w:rPr>
          <w:rFonts w:asciiTheme="minorHAnsi" w:hAnsiTheme="minorHAnsi" w:cstheme="minorHAnsi"/>
          <w:sz w:val="22"/>
          <w:szCs w:val="22"/>
        </w:rPr>
        <w:t xml:space="preserve">ilgi </w:t>
      </w:r>
      <w:r>
        <w:rPr>
          <w:rFonts w:asciiTheme="minorHAnsi" w:hAnsiTheme="minorHAnsi" w:cstheme="minorHAnsi"/>
          <w:sz w:val="22"/>
          <w:szCs w:val="22"/>
        </w:rPr>
        <w:t xml:space="preserve">alışverişi </w:t>
      </w:r>
      <w:r w:rsidR="002274B6" w:rsidRPr="002274B6">
        <w:rPr>
          <w:rFonts w:asciiTheme="minorHAnsi" w:hAnsiTheme="minorHAnsi" w:cstheme="minorHAnsi"/>
          <w:sz w:val="22"/>
          <w:szCs w:val="22"/>
        </w:rPr>
        <w:t xml:space="preserve">ve işlem </w:t>
      </w:r>
      <w:r w:rsidR="002C4DA1" w:rsidRPr="002274B6">
        <w:rPr>
          <w:rFonts w:asciiTheme="minorHAnsi" w:hAnsiTheme="minorHAnsi" w:cstheme="minorHAnsi"/>
          <w:sz w:val="22"/>
          <w:szCs w:val="22"/>
        </w:rPr>
        <w:t xml:space="preserve">danışma yolaklarını sürekli açık tutacak bir </w:t>
      </w:r>
      <w:r>
        <w:rPr>
          <w:rFonts w:asciiTheme="minorHAnsi" w:hAnsiTheme="minorHAnsi" w:cstheme="minorHAnsi"/>
          <w:sz w:val="22"/>
          <w:szCs w:val="22"/>
        </w:rPr>
        <w:t>iletişim ağı kurulması</w:t>
      </w:r>
      <w:r w:rsidR="002C4DA1" w:rsidRPr="002274B6">
        <w:rPr>
          <w:rFonts w:asciiTheme="minorHAnsi" w:hAnsiTheme="minorHAnsi" w:cstheme="minorHAnsi"/>
          <w:sz w:val="22"/>
          <w:szCs w:val="22"/>
        </w:rPr>
        <w:t>, gerekli teknik donanımın hızla sağlanması zorunludur.</w:t>
      </w:r>
      <w:r w:rsidR="002274B6" w:rsidRPr="002274B6">
        <w:rPr>
          <w:rFonts w:asciiTheme="minorHAnsi" w:hAnsiTheme="minorHAnsi" w:cstheme="minorHAnsi"/>
          <w:sz w:val="22"/>
          <w:szCs w:val="22"/>
        </w:rPr>
        <w:t xml:space="preserve"> </w:t>
      </w:r>
      <w:r w:rsidRPr="002274B6">
        <w:rPr>
          <w:rFonts w:asciiTheme="minorHAnsi" w:hAnsiTheme="minorHAnsi" w:cstheme="minorHAnsi"/>
          <w:sz w:val="22"/>
          <w:szCs w:val="22"/>
        </w:rPr>
        <w:t xml:space="preserve">Bu konudaki yetersizliklerin giderilmesi, </w:t>
      </w:r>
      <w:r w:rsidR="00861289">
        <w:rPr>
          <w:rFonts w:asciiTheme="minorHAnsi" w:hAnsiTheme="minorHAnsi" w:cstheme="minorHAnsi"/>
          <w:sz w:val="22"/>
          <w:szCs w:val="22"/>
        </w:rPr>
        <w:t>alanları dışında</w:t>
      </w:r>
      <w:r w:rsidRPr="002274B6">
        <w:rPr>
          <w:rFonts w:asciiTheme="minorHAnsi" w:hAnsiTheme="minorHAnsi" w:cstheme="minorHAnsi"/>
          <w:sz w:val="22"/>
          <w:szCs w:val="22"/>
        </w:rPr>
        <w:t xml:space="preserve"> görevlendirilmiş başka dal hekimlerinin ve hemşirelerinin bilgi, uygulama deneyimi eksikliğine bağlı kaygılarını</w:t>
      </w:r>
      <w:r>
        <w:rPr>
          <w:rFonts w:asciiTheme="minorHAnsi" w:hAnsiTheme="minorHAnsi" w:cstheme="minorHAnsi"/>
          <w:sz w:val="22"/>
          <w:szCs w:val="22"/>
        </w:rPr>
        <w:t>n</w:t>
      </w:r>
      <w:r w:rsidRPr="002274B6">
        <w:rPr>
          <w:rFonts w:asciiTheme="minorHAnsi" w:hAnsiTheme="minorHAnsi" w:cstheme="minorHAnsi"/>
          <w:sz w:val="22"/>
          <w:szCs w:val="22"/>
        </w:rPr>
        <w:t xml:space="preserve"> ve hatalarını</w:t>
      </w:r>
      <w:r>
        <w:rPr>
          <w:rFonts w:asciiTheme="minorHAnsi" w:hAnsiTheme="minorHAnsi" w:cstheme="minorHAnsi"/>
          <w:sz w:val="22"/>
          <w:szCs w:val="22"/>
        </w:rPr>
        <w:t xml:space="preserve">n azalmasını sağlayacaktır. </w:t>
      </w:r>
    </w:p>
    <w:p w14:paraId="4CD85CF0" w14:textId="00B19FFB" w:rsidR="000B124D" w:rsidRPr="00043DE5" w:rsidRDefault="002C4DA1"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sidRPr="00043DE5">
        <w:rPr>
          <w:rFonts w:asciiTheme="minorHAnsi" w:hAnsiTheme="minorHAnsi" w:cstheme="minorHAnsi"/>
          <w:sz w:val="22"/>
          <w:szCs w:val="22"/>
        </w:rPr>
        <w:t>Takım içi, takımlar</w:t>
      </w:r>
      <w:r w:rsidR="00E7439B">
        <w:rPr>
          <w:rFonts w:asciiTheme="minorHAnsi" w:hAnsiTheme="minorHAnsi" w:cstheme="minorHAnsi"/>
          <w:sz w:val="22"/>
          <w:szCs w:val="22"/>
        </w:rPr>
        <w:t xml:space="preserve"> </w:t>
      </w:r>
      <w:r w:rsidRPr="00043DE5">
        <w:rPr>
          <w:rFonts w:asciiTheme="minorHAnsi" w:hAnsiTheme="minorHAnsi" w:cstheme="minorHAnsi"/>
          <w:sz w:val="22"/>
          <w:szCs w:val="22"/>
        </w:rPr>
        <w:t>arası ve çalışanlarla yönetim arasındaki iletişim kanalları açık olmalı</w:t>
      </w:r>
      <w:r w:rsidR="00D329D4">
        <w:rPr>
          <w:rFonts w:asciiTheme="minorHAnsi" w:hAnsiTheme="minorHAnsi" w:cstheme="minorHAnsi"/>
          <w:sz w:val="22"/>
          <w:szCs w:val="22"/>
        </w:rPr>
        <w:t>, h</w:t>
      </w:r>
      <w:r w:rsidRPr="00043DE5">
        <w:rPr>
          <w:rFonts w:asciiTheme="minorHAnsi" w:hAnsiTheme="minorHAnsi" w:cstheme="minorHAnsi"/>
          <w:sz w:val="22"/>
          <w:szCs w:val="22"/>
        </w:rPr>
        <w:t>angi durumda, kimin, hangi bağlamda kiminle bağlantı kuracağı tanımlanmış olmalı</w:t>
      </w:r>
      <w:r w:rsidR="00043DE5" w:rsidRPr="00043DE5">
        <w:rPr>
          <w:rFonts w:asciiTheme="minorHAnsi" w:hAnsiTheme="minorHAnsi" w:cstheme="minorHAnsi"/>
          <w:sz w:val="22"/>
          <w:szCs w:val="22"/>
        </w:rPr>
        <w:t>dır</w:t>
      </w:r>
      <w:r w:rsidRPr="00043DE5">
        <w:rPr>
          <w:rFonts w:asciiTheme="minorHAnsi" w:hAnsiTheme="minorHAnsi" w:cstheme="minorHAnsi"/>
          <w:sz w:val="22"/>
          <w:szCs w:val="22"/>
        </w:rPr>
        <w:t xml:space="preserve">. Çalışanlar arası istek artırıcı </w:t>
      </w:r>
      <w:r w:rsidRPr="00043DE5">
        <w:rPr>
          <w:rFonts w:asciiTheme="minorHAnsi" w:hAnsiTheme="minorHAnsi" w:cstheme="minorHAnsi"/>
          <w:sz w:val="22"/>
          <w:szCs w:val="22"/>
        </w:rPr>
        <w:lastRenderedPageBreak/>
        <w:t>mesajlar ve olumlu geribildirim verme davranışları teşvik edilmeli ve</w:t>
      </w:r>
      <w:r w:rsidR="00A53C71" w:rsidRPr="00043DE5">
        <w:rPr>
          <w:rFonts w:asciiTheme="minorHAnsi" w:hAnsiTheme="minorHAnsi" w:cstheme="minorHAnsi"/>
          <w:sz w:val="22"/>
          <w:szCs w:val="22"/>
        </w:rPr>
        <w:t xml:space="preserve"> ortamın bu koşullarda kalması sağlanmalıdır.</w:t>
      </w:r>
      <w:r w:rsidR="00A71644" w:rsidRPr="00043DE5">
        <w:rPr>
          <w:rFonts w:asciiTheme="minorHAnsi" w:hAnsiTheme="minorHAnsi" w:cstheme="minorHAnsi"/>
          <w:sz w:val="22"/>
          <w:szCs w:val="22"/>
        </w:rPr>
        <w:t xml:space="preserve"> </w:t>
      </w:r>
      <w:r w:rsidR="00043DE5" w:rsidRPr="00043DE5">
        <w:rPr>
          <w:rFonts w:asciiTheme="minorHAnsi" w:hAnsiTheme="minorHAnsi" w:cstheme="minorHAnsi"/>
          <w:sz w:val="22"/>
          <w:szCs w:val="22"/>
        </w:rPr>
        <w:t xml:space="preserve">Kurum yöneticisinin ve takım önderlerinin rol modeli olarak bu tür davranışlara öncülük etmesi çalışanları teşvik edici olacaktır. Çabasına ve özverisine değer verildiğine ilişkin </w:t>
      </w:r>
      <w:r w:rsidR="000B124D" w:rsidRPr="00043DE5">
        <w:rPr>
          <w:rFonts w:asciiTheme="minorHAnsi" w:hAnsiTheme="minorHAnsi" w:cstheme="minorHAnsi"/>
          <w:sz w:val="22"/>
          <w:szCs w:val="22"/>
        </w:rPr>
        <w:t>mesajlar, çalışan</w:t>
      </w:r>
      <w:r w:rsidR="00043DE5" w:rsidRPr="00043DE5">
        <w:rPr>
          <w:rFonts w:asciiTheme="minorHAnsi" w:hAnsiTheme="minorHAnsi" w:cstheme="minorHAnsi"/>
          <w:sz w:val="22"/>
          <w:szCs w:val="22"/>
        </w:rPr>
        <w:t>ların</w:t>
      </w:r>
      <w:r w:rsidR="000B124D" w:rsidRPr="00043DE5">
        <w:rPr>
          <w:rFonts w:asciiTheme="minorHAnsi" w:hAnsiTheme="minorHAnsi" w:cstheme="minorHAnsi"/>
          <w:sz w:val="22"/>
          <w:szCs w:val="22"/>
        </w:rPr>
        <w:t xml:space="preserve"> kendini daha iyi hissetmesini sağla</w:t>
      </w:r>
      <w:r w:rsidR="00043DE5" w:rsidRPr="00043DE5">
        <w:rPr>
          <w:rFonts w:asciiTheme="minorHAnsi" w:hAnsiTheme="minorHAnsi" w:cstheme="minorHAnsi"/>
          <w:sz w:val="22"/>
          <w:szCs w:val="22"/>
        </w:rPr>
        <w:t xml:space="preserve">r, </w:t>
      </w:r>
      <w:r w:rsidR="000B124D" w:rsidRPr="00043DE5">
        <w:rPr>
          <w:rFonts w:asciiTheme="minorHAnsi" w:hAnsiTheme="minorHAnsi" w:cstheme="minorHAnsi"/>
          <w:sz w:val="22"/>
          <w:szCs w:val="22"/>
        </w:rPr>
        <w:t xml:space="preserve">çalışma isteğini arttırır. </w:t>
      </w:r>
      <w:r w:rsidR="00043DE5" w:rsidRPr="00043DE5">
        <w:rPr>
          <w:rFonts w:asciiTheme="minorHAnsi" w:hAnsiTheme="minorHAnsi" w:cstheme="minorHAnsi"/>
          <w:sz w:val="22"/>
          <w:szCs w:val="22"/>
        </w:rPr>
        <w:t xml:space="preserve">Bu tutum </w:t>
      </w:r>
      <w:r w:rsidR="000B124D" w:rsidRPr="00043DE5">
        <w:rPr>
          <w:rFonts w:asciiTheme="minorHAnsi" w:hAnsiTheme="minorHAnsi" w:cstheme="minorHAnsi"/>
          <w:sz w:val="22"/>
          <w:szCs w:val="22"/>
        </w:rPr>
        <w:t xml:space="preserve">kriz döneminin çalışan üzerindeki ağır travmatik </w:t>
      </w:r>
      <w:r w:rsidR="00043DE5" w:rsidRPr="00043DE5">
        <w:rPr>
          <w:rFonts w:asciiTheme="minorHAnsi" w:hAnsiTheme="minorHAnsi" w:cstheme="minorHAnsi"/>
          <w:sz w:val="22"/>
          <w:szCs w:val="22"/>
        </w:rPr>
        <w:t xml:space="preserve">etkilerinin </w:t>
      </w:r>
      <w:r w:rsidR="000B124D" w:rsidRPr="00043DE5">
        <w:rPr>
          <w:rFonts w:asciiTheme="minorHAnsi" w:hAnsiTheme="minorHAnsi" w:cstheme="minorHAnsi"/>
          <w:sz w:val="22"/>
          <w:szCs w:val="22"/>
        </w:rPr>
        <w:t>psikososyal destekle azaltıl</w:t>
      </w:r>
      <w:r w:rsidR="00043DE5" w:rsidRPr="00043DE5">
        <w:rPr>
          <w:rFonts w:asciiTheme="minorHAnsi" w:hAnsiTheme="minorHAnsi" w:cstheme="minorHAnsi"/>
          <w:sz w:val="22"/>
          <w:szCs w:val="22"/>
        </w:rPr>
        <w:t xml:space="preserve">masını sağlar </w:t>
      </w:r>
      <w:r w:rsidR="000B124D" w:rsidRPr="00043DE5">
        <w:rPr>
          <w:rFonts w:asciiTheme="minorHAnsi" w:hAnsiTheme="minorHAnsi" w:cstheme="minorHAnsi"/>
          <w:sz w:val="22"/>
          <w:szCs w:val="22"/>
        </w:rPr>
        <w:t xml:space="preserve">ve </w:t>
      </w:r>
      <w:r w:rsidR="00043DE5" w:rsidRPr="00043DE5">
        <w:rPr>
          <w:rFonts w:asciiTheme="minorHAnsi" w:hAnsiTheme="minorHAnsi" w:cstheme="minorHAnsi"/>
          <w:sz w:val="22"/>
          <w:szCs w:val="22"/>
        </w:rPr>
        <w:t xml:space="preserve">sonuç olarak </w:t>
      </w:r>
      <w:r w:rsidR="000B124D" w:rsidRPr="00043DE5">
        <w:rPr>
          <w:rFonts w:asciiTheme="minorHAnsi" w:hAnsiTheme="minorHAnsi" w:cstheme="minorHAnsi"/>
          <w:sz w:val="22"/>
          <w:szCs w:val="22"/>
        </w:rPr>
        <w:t>verimlili</w:t>
      </w:r>
      <w:r w:rsidR="00043DE5" w:rsidRPr="00043DE5">
        <w:rPr>
          <w:rFonts w:asciiTheme="minorHAnsi" w:hAnsiTheme="minorHAnsi" w:cstheme="minorHAnsi"/>
          <w:sz w:val="22"/>
          <w:szCs w:val="22"/>
        </w:rPr>
        <w:t>ği</w:t>
      </w:r>
      <w:r w:rsidR="000B124D" w:rsidRPr="00043DE5">
        <w:rPr>
          <w:rFonts w:asciiTheme="minorHAnsi" w:hAnsiTheme="minorHAnsi" w:cstheme="minorHAnsi"/>
          <w:sz w:val="22"/>
          <w:szCs w:val="22"/>
        </w:rPr>
        <w:t xml:space="preserve"> arttırı</w:t>
      </w:r>
      <w:r w:rsidR="00043DE5" w:rsidRPr="00043DE5">
        <w:rPr>
          <w:rFonts w:asciiTheme="minorHAnsi" w:hAnsiTheme="minorHAnsi" w:cstheme="minorHAnsi"/>
          <w:sz w:val="22"/>
          <w:szCs w:val="22"/>
        </w:rPr>
        <w:t>r.</w:t>
      </w:r>
    </w:p>
    <w:p w14:paraId="4504673B" w14:textId="254B94B8" w:rsidR="00E7439B" w:rsidRDefault="00861289"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Yoğun tempo arasında </w:t>
      </w:r>
      <w:r w:rsidR="00A06E29" w:rsidRPr="00C04FBE">
        <w:rPr>
          <w:rFonts w:asciiTheme="minorHAnsi" w:hAnsiTheme="minorHAnsi" w:cstheme="minorHAnsi"/>
          <w:sz w:val="22"/>
          <w:szCs w:val="22"/>
        </w:rPr>
        <w:t xml:space="preserve">sağlık çalışanlarının </w:t>
      </w:r>
      <w:r>
        <w:rPr>
          <w:rFonts w:asciiTheme="minorHAnsi" w:hAnsiTheme="minorHAnsi" w:cstheme="minorHAnsi"/>
          <w:sz w:val="22"/>
          <w:szCs w:val="22"/>
        </w:rPr>
        <w:t xml:space="preserve">geri bildirimlerinin alınması, </w:t>
      </w:r>
      <w:r w:rsidR="00A06E29" w:rsidRPr="00C04FBE">
        <w:rPr>
          <w:rFonts w:asciiTheme="minorHAnsi" w:hAnsiTheme="minorHAnsi" w:cstheme="minorHAnsi"/>
          <w:sz w:val="22"/>
          <w:szCs w:val="22"/>
        </w:rPr>
        <w:t xml:space="preserve">yalnızca </w:t>
      </w:r>
      <w:r w:rsidR="00E7439B">
        <w:rPr>
          <w:rFonts w:asciiTheme="minorHAnsi" w:hAnsiTheme="minorHAnsi" w:cstheme="minorHAnsi"/>
          <w:sz w:val="22"/>
          <w:szCs w:val="22"/>
        </w:rPr>
        <w:t>bedensel</w:t>
      </w:r>
      <w:r w:rsidR="00E7439B" w:rsidRPr="00C04FBE">
        <w:rPr>
          <w:rFonts w:asciiTheme="minorHAnsi" w:hAnsiTheme="minorHAnsi" w:cstheme="minorHAnsi"/>
          <w:sz w:val="22"/>
          <w:szCs w:val="22"/>
        </w:rPr>
        <w:t xml:space="preserve"> </w:t>
      </w:r>
      <w:r w:rsidR="00A06E29" w:rsidRPr="00C04FBE">
        <w:rPr>
          <w:rFonts w:asciiTheme="minorHAnsi" w:hAnsiTheme="minorHAnsi" w:cstheme="minorHAnsi"/>
          <w:sz w:val="22"/>
          <w:szCs w:val="22"/>
        </w:rPr>
        <w:t xml:space="preserve">değil ruhsal sağlıklarının da sorgulanması, varsa </w:t>
      </w:r>
      <w:r w:rsidR="00132C27" w:rsidRPr="00C04FBE">
        <w:rPr>
          <w:rFonts w:asciiTheme="minorHAnsi" w:hAnsiTheme="minorHAnsi" w:cstheme="minorHAnsi"/>
          <w:sz w:val="22"/>
          <w:szCs w:val="22"/>
        </w:rPr>
        <w:t>kaçınılmaz kayıplarda yaşanabilecek kendini hatalı görme</w:t>
      </w:r>
      <w:r w:rsidR="00E7439B">
        <w:rPr>
          <w:rFonts w:asciiTheme="minorHAnsi" w:hAnsiTheme="minorHAnsi" w:cstheme="minorHAnsi"/>
          <w:sz w:val="22"/>
          <w:szCs w:val="22"/>
        </w:rPr>
        <w:t xml:space="preserve"> </w:t>
      </w:r>
      <w:r w:rsidR="00132C27" w:rsidRPr="00C04FBE">
        <w:rPr>
          <w:rFonts w:asciiTheme="minorHAnsi" w:hAnsiTheme="minorHAnsi" w:cstheme="minorHAnsi"/>
          <w:sz w:val="22"/>
          <w:szCs w:val="22"/>
        </w:rPr>
        <w:t>vb</w:t>
      </w:r>
      <w:r w:rsidR="00E7439B">
        <w:rPr>
          <w:rFonts w:asciiTheme="minorHAnsi" w:hAnsiTheme="minorHAnsi" w:cstheme="minorHAnsi"/>
          <w:sz w:val="22"/>
          <w:szCs w:val="22"/>
        </w:rPr>
        <w:t>.</w:t>
      </w:r>
      <w:r w:rsidR="00132C27" w:rsidRPr="00C04FBE">
        <w:rPr>
          <w:rFonts w:asciiTheme="minorHAnsi" w:hAnsiTheme="minorHAnsi" w:cstheme="minorHAnsi"/>
          <w:sz w:val="22"/>
          <w:szCs w:val="22"/>
        </w:rPr>
        <w:t xml:space="preserve"> </w:t>
      </w:r>
      <w:r w:rsidR="00A06E29" w:rsidRPr="00C04FBE">
        <w:rPr>
          <w:rFonts w:asciiTheme="minorHAnsi" w:hAnsiTheme="minorHAnsi" w:cstheme="minorHAnsi"/>
          <w:sz w:val="22"/>
          <w:szCs w:val="22"/>
        </w:rPr>
        <w:t xml:space="preserve">suçluluk duygularını giderecek şekilde destekleyici görüşmeler yapılması, </w:t>
      </w:r>
      <w:r w:rsidR="008A1271" w:rsidRPr="00C04FBE">
        <w:rPr>
          <w:rFonts w:asciiTheme="minorHAnsi" w:hAnsiTheme="minorHAnsi" w:cstheme="minorHAnsi"/>
          <w:sz w:val="22"/>
          <w:szCs w:val="22"/>
        </w:rPr>
        <w:t xml:space="preserve">ruh sağlığına ilişkin </w:t>
      </w:r>
      <w:r w:rsidR="00E7439B" w:rsidRPr="00C04FBE">
        <w:rPr>
          <w:rFonts w:asciiTheme="minorHAnsi" w:hAnsiTheme="minorHAnsi" w:cstheme="minorHAnsi"/>
          <w:sz w:val="22"/>
          <w:szCs w:val="22"/>
        </w:rPr>
        <w:t xml:space="preserve">olumsuz </w:t>
      </w:r>
      <w:r w:rsidR="008A1271" w:rsidRPr="00C04FBE">
        <w:rPr>
          <w:rFonts w:asciiTheme="minorHAnsi" w:hAnsiTheme="minorHAnsi" w:cstheme="minorHAnsi"/>
          <w:sz w:val="22"/>
          <w:szCs w:val="22"/>
        </w:rPr>
        <w:t xml:space="preserve">belirtiler </w:t>
      </w:r>
      <w:r w:rsidR="00E7439B">
        <w:rPr>
          <w:rFonts w:asciiTheme="minorHAnsi" w:hAnsiTheme="minorHAnsi" w:cstheme="minorHAnsi"/>
          <w:sz w:val="22"/>
          <w:szCs w:val="22"/>
        </w:rPr>
        <w:t>görülmesi</w:t>
      </w:r>
      <w:r w:rsidR="00E7439B" w:rsidRPr="00C04FBE">
        <w:rPr>
          <w:rFonts w:asciiTheme="minorHAnsi" w:hAnsiTheme="minorHAnsi" w:cstheme="minorHAnsi"/>
          <w:sz w:val="22"/>
          <w:szCs w:val="22"/>
        </w:rPr>
        <w:t xml:space="preserve"> </w:t>
      </w:r>
      <w:r w:rsidR="008A1271" w:rsidRPr="00C04FBE">
        <w:rPr>
          <w:rFonts w:asciiTheme="minorHAnsi" w:hAnsiTheme="minorHAnsi" w:cstheme="minorHAnsi"/>
          <w:sz w:val="22"/>
          <w:szCs w:val="22"/>
        </w:rPr>
        <w:t xml:space="preserve">halinde </w:t>
      </w:r>
      <w:r w:rsidR="00A06E29" w:rsidRPr="00C04FBE">
        <w:rPr>
          <w:rFonts w:asciiTheme="minorHAnsi" w:hAnsiTheme="minorHAnsi" w:cstheme="minorHAnsi"/>
          <w:sz w:val="22"/>
          <w:szCs w:val="22"/>
        </w:rPr>
        <w:t>profesyonel yardım almaya teşvik edilmesi</w:t>
      </w:r>
      <w:r w:rsidR="00FB0595" w:rsidRPr="00C04FBE">
        <w:rPr>
          <w:rFonts w:asciiTheme="minorHAnsi" w:hAnsiTheme="minorHAnsi" w:cstheme="minorHAnsi"/>
          <w:sz w:val="22"/>
          <w:szCs w:val="22"/>
        </w:rPr>
        <w:t>, hatta</w:t>
      </w:r>
      <w:r w:rsidR="00E7439B">
        <w:rPr>
          <w:rFonts w:asciiTheme="minorHAnsi" w:hAnsiTheme="minorHAnsi" w:cstheme="minorHAnsi"/>
          <w:sz w:val="22"/>
          <w:szCs w:val="22"/>
        </w:rPr>
        <w:t xml:space="preserve"> gerektiğinde</w:t>
      </w:r>
      <w:r w:rsidR="00FB0595" w:rsidRPr="00C04FBE">
        <w:rPr>
          <w:rFonts w:asciiTheme="minorHAnsi" w:hAnsiTheme="minorHAnsi" w:cstheme="minorHAnsi"/>
          <w:sz w:val="22"/>
          <w:szCs w:val="22"/>
        </w:rPr>
        <w:t xml:space="preserve"> idari olarak yönlendirilmesi</w:t>
      </w:r>
      <w:r w:rsidR="00A53C71" w:rsidRPr="00C04FBE">
        <w:rPr>
          <w:rFonts w:asciiTheme="minorHAnsi" w:hAnsiTheme="minorHAnsi" w:cstheme="minorHAnsi"/>
          <w:sz w:val="22"/>
          <w:szCs w:val="22"/>
        </w:rPr>
        <w:t xml:space="preserve"> </w:t>
      </w:r>
      <w:r w:rsidR="00FB0595" w:rsidRPr="00C04FBE">
        <w:rPr>
          <w:rFonts w:asciiTheme="minorHAnsi" w:hAnsiTheme="minorHAnsi" w:cstheme="minorHAnsi"/>
          <w:sz w:val="22"/>
          <w:szCs w:val="22"/>
        </w:rPr>
        <w:t>işlemleri</w:t>
      </w:r>
      <w:r w:rsidR="00E7439B">
        <w:rPr>
          <w:rFonts w:asciiTheme="minorHAnsi" w:hAnsiTheme="minorHAnsi" w:cstheme="minorHAnsi"/>
          <w:sz w:val="22"/>
          <w:szCs w:val="22"/>
        </w:rPr>
        <w:t>nin yapılması ihmal edilmemelidir.</w:t>
      </w:r>
      <w:r w:rsidR="00E7439B" w:rsidRPr="00C04FBE" w:rsidDel="00E7439B">
        <w:rPr>
          <w:rFonts w:asciiTheme="minorHAnsi" w:hAnsiTheme="minorHAnsi" w:cstheme="minorHAnsi"/>
          <w:sz w:val="22"/>
          <w:szCs w:val="22"/>
        </w:rPr>
        <w:t xml:space="preserve"> </w:t>
      </w:r>
    </w:p>
    <w:p w14:paraId="4F1A77C9" w14:textId="74668029" w:rsidR="00A06E29" w:rsidRPr="00E7439B" w:rsidRDefault="00A53C71" w:rsidP="006E1A67">
      <w:pPr>
        <w:pStyle w:val="NormalWeb"/>
        <w:numPr>
          <w:ilvl w:val="0"/>
          <w:numId w:val="1"/>
        </w:numPr>
        <w:spacing w:before="120" w:beforeAutospacing="0" w:after="120" w:afterAutospacing="0"/>
        <w:ind w:left="0"/>
        <w:jc w:val="both"/>
        <w:textAlignment w:val="baseline"/>
        <w:rPr>
          <w:rFonts w:asciiTheme="minorHAnsi" w:hAnsiTheme="minorHAnsi" w:cstheme="minorHAnsi"/>
          <w:sz w:val="22"/>
          <w:szCs w:val="22"/>
        </w:rPr>
      </w:pPr>
      <w:r w:rsidRPr="00E7439B">
        <w:rPr>
          <w:rFonts w:asciiTheme="minorHAnsi" w:hAnsiTheme="minorHAnsi" w:cstheme="minorHAnsi"/>
          <w:sz w:val="22"/>
          <w:szCs w:val="22"/>
        </w:rPr>
        <w:t>Çalışma ortamında korku,</w:t>
      </w:r>
      <w:r w:rsidR="00A06E29" w:rsidRPr="00E7439B">
        <w:rPr>
          <w:rFonts w:asciiTheme="minorHAnsi" w:hAnsiTheme="minorHAnsi" w:cstheme="minorHAnsi"/>
          <w:sz w:val="22"/>
          <w:szCs w:val="22"/>
        </w:rPr>
        <w:t xml:space="preserve"> kaygı, öfke gibi olağan duygular yaşayan</w:t>
      </w:r>
      <w:r w:rsidRPr="00E7439B">
        <w:rPr>
          <w:rFonts w:asciiTheme="minorHAnsi" w:hAnsiTheme="minorHAnsi" w:cstheme="minorHAnsi"/>
          <w:sz w:val="22"/>
          <w:szCs w:val="22"/>
        </w:rPr>
        <w:t>, dayanma gücü düşen</w:t>
      </w:r>
      <w:r w:rsidR="00A06E29" w:rsidRPr="00E7439B">
        <w:rPr>
          <w:rFonts w:asciiTheme="minorHAnsi" w:hAnsiTheme="minorHAnsi" w:cstheme="minorHAnsi"/>
          <w:sz w:val="22"/>
          <w:szCs w:val="22"/>
        </w:rPr>
        <w:t xml:space="preserve"> ve bu duyguları</w:t>
      </w:r>
      <w:r w:rsidRPr="00E7439B">
        <w:rPr>
          <w:rFonts w:asciiTheme="minorHAnsi" w:hAnsiTheme="minorHAnsi" w:cstheme="minorHAnsi"/>
          <w:sz w:val="22"/>
          <w:szCs w:val="22"/>
        </w:rPr>
        <w:t>nı</w:t>
      </w:r>
      <w:r w:rsidR="00A06E29" w:rsidRPr="00E7439B">
        <w:rPr>
          <w:rFonts w:asciiTheme="minorHAnsi" w:hAnsiTheme="minorHAnsi" w:cstheme="minorHAnsi"/>
          <w:sz w:val="22"/>
          <w:szCs w:val="22"/>
        </w:rPr>
        <w:t xml:space="preserve"> yoğun olarak dışa</w:t>
      </w:r>
      <w:r w:rsidR="00E7439B">
        <w:rPr>
          <w:rFonts w:asciiTheme="minorHAnsi" w:hAnsiTheme="minorHAnsi" w:cstheme="minorHAnsi"/>
          <w:sz w:val="22"/>
          <w:szCs w:val="22"/>
        </w:rPr>
        <w:t xml:space="preserve"> </w:t>
      </w:r>
      <w:r w:rsidR="00A06E29" w:rsidRPr="00E7439B">
        <w:rPr>
          <w:rFonts w:asciiTheme="minorHAnsi" w:hAnsiTheme="minorHAnsi" w:cstheme="minorHAnsi"/>
          <w:sz w:val="22"/>
          <w:szCs w:val="22"/>
        </w:rPr>
        <w:t xml:space="preserve">vuran </w:t>
      </w:r>
      <w:r w:rsidR="00E7439B">
        <w:rPr>
          <w:rFonts w:asciiTheme="minorHAnsi" w:hAnsiTheme="minorHAnsi" w:cstheme="minorHAnsi"/>
          <w:sz w:val="22"/>
          <w:szCs w:val="22"/>
        </w:rPr>
        <w:t>takım</w:t>
      </w:r>
      <w:r w:rsidR="00E7439B" w:rsidRPr="00E7439B">
        <w:rPr>
          <w:rFonts w:asciiTheme="minorHAnsi" w:hAnsiTheme="minorHAnsi" w:cstheme="minorHAnsi"/>
          <w:sz w:val="22"/>
          <w:szCs w:val="22"/>
        </w:rPr>
        <w:t xml:space="preserve"> </w:t>
      </w:r>
      <w:r w:rsidR="00A06E29" w:rsidRPr="00E7439B">
        <w:rPr>
          <w:rFonts w:asciiTheme="minorHAnsi" w:hAnsiTheme="minorHAnsi" w:cstheme="minorHAnsi"/>
          <w:sz w:val="22"/>
          <w:szCs w:val="22"/>
        </w:rPr>
        <w:t>üyelerinin</w:t>
      </w:r>
      <w:r w:rsidRPr="00E7439B">
        <w:rPr>
          <w:rFonts w:asciiTheme="minorHAnsi" w:hAnsiTheme="minorHAnsi" w:cstheme="minorHAnsi"/>
          <w:sz w:val="22"/>
          <w:szCs w:val="22"/>
        </w:rPr>
        <w:t xml:space="preserve"> </w:t>
      </w:r>
      <w:r w:rsidR="00D56358" w:rsidRPr="00E7439B">
        <w:rPr>
          <w:rFonts w:asciiTheme="minorHAnsi" w:hAnsiTheme="minorHAnsi" w:cstheme="minorHAnsi"/>
          <w:sz w:val="22"/>
          <w:szCs w:val="22"/>
        </w:rPr>
        <w:t xml:space="preserve">tepkilerinin </w:t>
      </w:r>
      <w:r w:rsidRPr="00E7439B">
        <w:rPr>
          <w:rFonts w:asciiTheme="minorHAnsi" w:hAnsiTheme="minorHAnsi" w:cstheme="minorHAnsi"/>
          <w:sz w:val="22"/>
          <w:szCs w:val="22"/>
        </w:rPr>
        <w:t>yatıştırılması için özellikle takım önderlerinin hazırlıklı olması sağlanmalıdır. Gerek duyuluyorsa takım önderlerin</w:t>
      </w:r>
      <w:r w:rsidR="00FB0595" w:rsidRPr="00E7439B">
        <w:rPr>
          <w:rFonts w:asciiTheme="minorHAnsi" w:hAnsiTheme="minorHAnsi" w:cstheme="minorHAnsi"/>
          <w:sz w:val="22"/>
          <w:szCs w:val="22"/>
        </w:rPr>
        <w:t>in</w:t>
      </w:r>
      <w:r w:rsidRPr="00E7439B">
        <w:rPr>
          <w:rFonts w:asciiTheme="minorHAnsi" w:hAnsiTheme="minorHAnsi" w:cstheme="minorHAnsi"/>
          <w:sz w:val="22"/>
          <w:szCs w:val="22"/>
        </w:rPr>
        <w:t xml:space="preserve"> takım üyelerini kavramasına, rahatlatmasına yönelik bir </w:t>
      </w:r>
      <w:r w:rsidR="00AC5D1B" w:rsidRPr="00E7439B">
        <w:rPr>
          <w:rFonts w:asciiTheme="minorHAnsi" w:hAnsiTheme="minorHAnsi" w:cstheme="minorHAnsi"/>
          <w:sz w:val="22"/>
          <w:szCs w:val="22"/>
        </w:rPr>
        <w:t>bilgilendirme almaları</w:t>
      </w:r>
      <w:r w:rsidRPr="00E7439B">
        <w:rPr>
          <w:rFonts w:asciiTheme="minorHAnsi" w:hAnsiTheme="minorHAnsi" w:cstheme="minorHAnsi"/>
          <w:sz w:val="22"/>
          <w:szCs w:val="22"/>
        </w:rPr>
        <w:t xml:space="preserve"> sağlanmalıdır.</w:t>
      </w:r>
      <w:r w:rsidR="00A06E29" w:rsidRPr="00E7439B">
        <w:rPr>
          <w:rFonts w:asciiTheme="minorHAnsi" w:hAnsiTheme="minorHAnsi" w:cstheme="minorHAnsi"/>
          <w:sz w:val="22"/>
          <w:szCs w:val="22"/>
        </w:rPr>
        <w:t xml:space="preserve"> </w:t>
      </w:r>
      <w:r w:rsidRPr="00E7439B">
        <w:rPr>
          <w:rFonts w:asciiTheme="minorHAnsi" w:hAnsiTheme="minorHAnsi" w:cstheme="minorHAnsi"/>
          <w:sz w:val="22"/>
          <w:szCs w:val="22"/>
        </w:rPr>
        <w:t xml:space="preserve">Takım üyesi bireylerin </w:t>
      </w:r>
      <w:r w:rsidR="00A06E29" w:rsidRPr="00E7439B">
        <w:rPr>
          <w:rFonts w:asciiTheme="minorHAnsi" w:hAnsiTheme="minorHAnsi" w:cstheme="minorHAnsi"/>
          <w:sz w:val="22"/>
          <w:szCs w:val="22"/>
        </w:rPr>
        <w:t>gerek</w:t>
      </w:r>
      <w:r w:rsidRPr="00E7439B">
        <w:rPr>
          <w:rFonts w:asciiTheme="minorHAnsi" w:hAnsiTheme="minorHAnsi" w:cstheme="minorHAnsi"/>
          <w:sz w:val="22"/>
          <w:szCs w:val="22"/>
        </w:rPr>
        <w:t>sinim duyduklarında</w:t>
      </w:r>
      <w:r w:rsidR="00A06E29" w:rsidRPr="00E7439B">
        <w:rPr>
          <w:rFonts w:asciiTheme="minorHAnsi" w:hAnsiTheme="minorHAnsi" w:cstheme="minorHAnsi"/>
          <w:sz w:val="22"/>
          <w:szCs w:val="22"/>
        </w:rPr>
        <w:t xml:space="preserve"> bireysel </w:t>
      </w:r>
      <w:r w:rsidRPr="00E7439B">
        <w:rPr>
          <w:rFonts w:asciiTheme="minorHAnsi" w:hAnsiTheme="minorHAnsi" w:cstheme="minorHAnsi"/>
          <w:sz w:val="22"/>
          <w:szCs w:val="22"/>
        </w:rPr>
        <w:t xml:space="preserve">destek </w:t>
      </w:r>
      <w:r w:rsidR="00A71644" w:rsidRPr="00E7439B">
        <w:rPr>
          <w:rFonts w:asciiTheme="minorHAnsi" w:hAnsiTheme="minorHAnsi" w:cstheme="minorHAnsi"/>
          <w:sz w:val="22"/>
          <w:szCs w:val="22"/>
        </w:rPr>
        <w:t>almalarına olanak tanınması</w:t>
      </w:r>
      <w:r w:rsidRPr="00E7439B">
        <w:rPr>
          <w:rFonts w:asciiTheme="minorHAnsi" w:hAnsiTheme="minorHAnsi" w:cstheme="minorHAnsi"/>
          <w:sz w:val="22"/>
          <w:szCs w:val="22"/>
        </w:rPr>
        <w:t xml:space="preserve">, </w:t>
      </w:r>
      <w:r w:rsidR="00E7439B">
        <w:rPr>
          <w:rFonts w:asciiTheme="minorHAnsi" w:hAnsiTheme="minorHAnsi" w:cstheme="minorHAnsi"/>
          <w:sz w:val="22"/>
          <w:szCs w:val="22"/>
        </w:rPr>
        <w:t xml:space="preserve">bu amaçla </w:t>
      </w:r>
      <w:r w:rsidR="00861289">
        <w:rPr>
          <w:rFonts w:asciiTheme="minorHAnsi" w:hAnsiTheme="minorHAnsi" w:cstheme="minorHAnsi"/>
          <w:sz w:val="22"/>
          <w:szCs w:val="22"/>
        </w:rPr>
        <w:t>belli sürelerde</w:t>
      </w:r>
      <w:r w:rsidR="00A06E29" w:rsidRPr="00E7439B">
        <w:rPr>
          <w:rFonts w:asciiTheme="minorHAnsi" w:hAnsiTheme="minorHAnsi" w:cstheme="minorHAnsi"/>
          <w:sz w:val="22"/>
          <w:szCs w:val="22"/>
        </w:rPr>
        <w:t xml:space="preserve"> izin olasılığının değerlendirilmesi</w:t>
      </w:r>
      <w:r w:rsidRPr="00E7439B">
        <w:rPr>
          <w:rFonts w:asciiTheme="minorHAnsi" w:hAnsiTheme="minorHAnsi" w:cstheme="minorHAnsi"/>
          <w:sz w:val="22"/>
          <w:szCs w:val="22"/>
        </w:rPr>
        <w:t xml:space="preserve"> planlanmalıdır.</w:t>
      </w:r>
    </w:p>
    <w:p w14:paraId="6CC1B961" w14:textId="77777777" w:rsidR="003F045E" w:rsidRPr="00E7439B" w:rsidRDefault="003F045E" w:rsidP="006E1A67">
      <w:pPr>
        <w:pStyle w:val="NormalWeb"/>
        <w:spacing w:before="120" w:beforeAutospacing="0" w:after="120" w:afterAutospacing="0"/>
        <w:jc w:val="both"/>
        <w:textAlignment w:val="baseline"/>
        <w:rPr>
          <w:rFonts w:asciiTheme="minorHAnsi" w:hAnsiTheme="minorHAnsi" w:cstheme="minorHAnsi"/>
          <w:sz w:val="22"/>
          <w:szCs w:val="22"/>
        </w:rPr>
      </w:pPr>
    </w:p>
    <w:p w14:paraId="042925FD" w14:textId="4589FD58" w:rsidR="009805BF" w:rsidRPr="002A5617" w:rsidRDefault="00FB0595" w:rsidP="006E1A67">
      <w:pPr>
        <w:pStyle w:val="NormalWeb"/>
        <w:spacing w:before="120" w:beforeAutospacing="0" w:after="120" w:afterAutospacing="0"/>
        <w:jc w:val="both"/>
        <w:textAlignment w:val="baseline"/>
        <w:rPr>
          <w:rFonts w:asciiTheme="minorHAnsi" w:hAnsiTheme="minorHAnsi" w:cstheme="minorHAnsi"/>
          <w:b/>
          <w:sz w:val="22"/>
          <w:szCs w:val="22"/>
        </w:rPr>
      </w:pPr>
      <w:r w:rsidRPr="00E7439B">
        <w:rPr>
          <w:rFonts w:asciiTheme="minorHAnsi" w:hAnsiTheme="minorHAnsi" w:cstheme="minorHAnsi"/>
          <w:b/>
          <w:sz w:val="22"/>
          <w:szCs w:val="22"/>
        </w:rPr>
        <w:t>Üst otorite</w:t>
      </w:r>
      <w:r w:rsidR="003F045E" w:rsidRPr="00E7439B">
        <w:rPr>
          <w:rFonts w:asciiTheme="minorHAnsi" w:hAnsiTheme="minorHAnsi" w:cstheme="minorHAnsi"/>
          <w:b/>
          <w:sz w:val="22"/>
          <w:szCs w:val="22"/>
        </w:rPr>
        <w:t xml:space="preserve"> ve </w:t>
      </w:r>
      <w:r w:rsidR="00C14BDE" w:rsidRPr="00E7439B">
        <w:rPr>
          <w:rFonts w:asciiTheme="minorHAnsi" w:hAnsiTheme="minorHAnsi" w:cstheme="minorHAnsi"/>
          <w:b/>
          <w:sz w:val="22"/>
          <w:szCs w:val="22"/>
        </w:rPr>
        <w:t xml:space="preserve">diğer kurumlarla </w:t>
      </w:r>
      <w:r w:rsidR="00F106AD" w:rsidRPr="00E7439B">
        <w:rPr>
          <w:rFonts w:asciiTheme="minorHAnsi" w:hAnsiTheme="minorHAnsi" w:cstheme="minorHAnsi"/>
          <w:b/>
          <w:sz w:val="22"/>
          <w:szCs w:val="22"/>
        </w:rPr>
        <w:t xml:space="preserve">uyum ve </w:t>
      </w:r>
      <w:r w:rsidRPr="00E7439B">
        <w:rPr>
          <w:rFonts w:asciiTheme="minorHAnsi" w:hAnsiTheme="minorHAnsi" w:cstheme="minorHAnsi"/>
          <w:b/>
          <w:sz w:val="22"/>
          <w:szCs w:val="22"/>
        </w:rPr>
        <w:t>eşgüdüm</w:t>
      </w:r>
      <w:r w:rsidR="00C14BDE" w:rsidRPr="00E7439B">
        <w:rPr>
          <w:rFonts w:asciiTheme="minorHAnsi" w:hAnsiTheme="minorHAnsi" w:cstheme="minorHAnsi"/>
          <w:b/>
          <w:sz w:val="22"/>
          <w:szCs w:val="22"/>
        </w:rPr>
        <w:t xml:space="preserve"> önerileri</w:t>
      </w:r>
    </w:p>
    <w:p w14:paraId="1E93048F" w14:textId="2E0DA491" w:rsidR="002A5617" w:rsidRDefault="00FB0595" w:rsidP="006E1A67">
      <w:pPr>
        <w:pStyle w:val="ListeParagraf"/>
        <w:numPr>
          <w:ilvl w:val="0"/>
          <w:numId w:val="4"/>
        </w:numPr>
        <w:spacing w:before="120" w:after="120"/>
        <w:ind w:left="0"/>
        <w:contextualSpacing w:val="0"/>
        <w:jc w:val="both"/>
        <w:textAlignment w:val="baseline"/>
        <w:rPr>
          <w:rFonts w:cstheme="minorHAnsi"/>
          <w:sz w:val="22"/>
          <w:szCs w:val="22"/>
        </w:rPr>
      </w:pPr>
      <w:r w:rsidRPr="002A5617">
        <w:rPr>
          <w:rFonts w:cstheme="minorHAnsi"/>
          <w:sz w:val="22"/>
          <w:szCs w:val="22"/>
        </w:rPr>
        <w:t>Sağlık kurumu yöneticisi</w:t>
      </w:r>
      <w:r w:rsidR="00D329D4">
        <w:rPr>
          <w:rFonts w:cstheme="minorHAnsi"/>
          <w:sz w:val="22"/>
          <w:szCs w:val="22"/>
        </w:rPr>
        <w:t>nin</w:t>
      </w:r>
      <w:r w:rsidRPr="002A5617">
        <w:rPr>
          <w:rFonts w:cstheme="minorHAnsi"/>
          <w:sz w:val="22"/>
          <w:szCs w:val="22"/>
        </w:rPr>
        <w:t xml:space="preserve"> </w:t>
      </w:r>
      <w:r w:rsidR="002A5617">
        <w:rPr>
          <w:rFonts w:cstheme="minorHAnsi"/>
          <w:sz w:val="22"/>
          <w:szCs w:val="22"/>
        </w:rPr>
        <w:t xml:space="preserve">bir yandan </w:t>
      </w:r>
      <w:r w:rsidRPr="002A5617">
        <w:rPr>
          <w:rFonts w:cstheme="minorHAnsi"/>
          <w:sz w:val="22"/>
          <w:szCs w:val="22"/>
        </w:rPr>
        <w:t>kurumu yönetme</w:t>
      </w:r>
      <w:r w:rsidR="00D329D4">
        <w:rPr>
          <w:rFonts w:cstheme="minorHAnsi"/>
          <w:sz w:val="22"/>
          <w:szCs w:val="22"/>
        </w:rPr>
        <w:t>,</w:t>
      </w:r>
      <w:r w:rsidR="002A5617">
        <w:rPr>
          <w:rFonts w:cstheme="minorHAnsi"/>
          <w:sz w:val="22"/>
          <w:szCs w:val="22"/>
        </w:rPr>
        <w:t xml:space="preserve"> astı olan çalışanlarla hizmet üretme sorumluluğu, bir yandan</w:t>
      </w:r>
      <w:r w:rsidRPr="002A5617">
        <w:rPr>
          <w:rFonts w:cstheme="minorHAnsi"/>
          <w:sz w:val="22"/>
          <w:szCs w:val="22"/>
        </w:rPr>
        <w:t xml:space="preserve"> üst sağlık otoritesinin </w:t>
      </w:r>
      <w:r w:rsidR="003D1595">
        <w:rPr>
          <w:rFonts w:cstheme="minorHAnsi"/>
          <w:sz w:val="22"/>
          <w:szCs w:val="22"/>
        </w:rPr>
        <w:t>talimat</w:t>
      </w:r>
      <w:r w:rsidR="002A5617">
        <w:rPr>
          <w:rFonts w:cstheme="minorHAnsi"/>
          <w:sz w:val="22"/>
          <w:szCs w:val="22"/>
        </w:rPr>
        <w:t>, genelge ve yönergelerini</w:t>
      </w:r>
      <w:r w:rsidRPr="002A5617">
        <w:rPr>
          <w:rFonts w:cstheme="minorHAnsi"/>
          <w:sz w:val="22"/>
          <w:szCs w:val="22"/>
        </w:rPr>
        <w:t xml:space="preserve"> uygulama, istekleri</w:t>
      </w:r>
      <w:r w:rsidR="002A5617">
        <w:rPr>
          <w:rFonts w:cstheme="minorHAnsi"/>
          <w:sz w:val="22"/>
          <w:szCs w:val="22"/>
        </w:rPr>
        <w:t>ni</w:t>
      </w:r>
      <w:r w:rsidRPr="002A5617">
        <w:rPr>
          <w:rFonts w:cstheme="minorHAnsi"/>
          <w:sz w:val="22"/>
          <w:szCs w:val="22"/>
        </w:rPr>
        <w:t xml:space="preserve"> karşılama, </w:t>
      </w:r>
      <w:r w:rsidR="002A5617">
        <w:rPr>
          <w:rFonts w:cstheme="minorHAnsi"/>
          <w:sz w:val="22"/>
          <w:szCs w:val="22"/>
        </w:rPr>
        <w:t>konulan</w:t>
      </w:r>
      <w:r w:rsidR="002A5617" w:rsidRPr="002A5617">
        <w:rPr>
          <w:rFonts w:cstheme="minorHAnsi"/>
          <w:sz w:val="22"/>
          <w:szCs w:val="22"/>
        </w:rPr>
        <w:t xml:space="preserve"> </w:t>
      </w:r>
      <w:r w:rsidRPr="002A5617">
        <w:rPr>
          <w:rFonts w:cstheme="minorHAnsi"/>
          <w:sz w:val="22"/>
          <w:szCs w:val="22"/>
        </w:rPr>
        <w:t>hedeflere kurum olarak ulaşma</w:t>
      </w:r>
      <w:r w:rsidR="002A5617">
        <w:rPr>
          <w:rFonts w:cstheme="minorHAnsi"/>
          <w:sz w:val="22"/>
          <w:szCs w:val="22"/>
        </w:rPr>
        <w:t xml:space="preserve"> zorunluluğu vardır</w:t>
      </w:r>
      <w:r w:rsidRPr="002A5617">
        <w:rPr>
          <w:rFonts w:cstheme="minorHAnsi"/>
          <w:sz w:val="22"/>
          <w:szCs w:val="22"/>
        </w:rPr>
        <w:t xml:space="preserve">. </w:t>
      </w:r>
      <w:r w:rsidR="002A5617">
        <w:rPr>
          <w:rFonts w:cstheme="minorHAnsi"/>
          <w:sz w:val="22"/>
          <w:szCs w:val="22"/>
        </w:rPr>
        <w:t>Ancak sağlık kurumu yöneticisi bütün bunlardan daha temel olarak bir yandan devletin yasalarına öbür yandan da tıbbın bilimsel ve etik ilkelerine uygun davranmak zorundadır. Bunca farklı etmen arasında denge kurmak zorunda olan yöneticinin olağan dönemde zor olan görevi olağanüstü dönemde katlanarak artacaktır. Çalışanlarla kurulacak bilimsel tıbbın kurallarına uygun, açıklığa ve saydamlığa dayalı bir işbirliğinin bu zorluğu azaltacak, dengeleyecek yönü</w:t>
      </w:r>
      <w:r w:rsidR="00E2705E">
        <w:rPr>
          <w:rFonts w:cstheme="minorHAnsi"/>
          <w:sz w:val="22"/>
          <w:szCs w:val="22"/>
        </w:rPr>
        <w:t>ne dikkat edilmelidir. Her türlü yük paylaşıldıkça azalır.</w:t>
      </w:r>
    </w:p>
    <w:p w14:paraId="4AF85FC8" w14:textId="185B4F30" w:rsidR="00FB0595" w:rsidRPr="002A5617" w:rsidRDefault="00A71644" w:rsidP="006E1A67">
      <w:pPr>
        <w:pStyle w:val="ListeParagraf"/>
        <w:numPr>
          <w:ilvl w:val="0"/>
          <w:numId w:val="4"/>
        </w:numPr>
        <w:spacing w:before="120" w:after="120"/>
        <w:ind w:left="0"/>
        <w:contextualSpacing w:val="0"/>
        <w:jc w:val="both"/>
        <w:textAlignment w:val="baseline"/>
        <w:rPr>
          <w:rFonts w:cstheme="minorHAnsi"/>
          <w:sz w:val="22"/>
          <w:szCs w:val="22"/>
        </w:rPr>
      </w:pPr>
      <w:r w:rsidRPr="002A5617">
        <w:rPr>
          <w:rFonts w:cstheme="minorHAnsi"/>
          <w:sz w:val="22"/>
          <w:szCs w:val="22"/>
        </w:rPr>
        <w:t>Tüm zorluklar</w:t>
      </w:r>
      <w:r w:rsidR="00E2705E">
        <w:rPr>
          <w:rFonts w:cstheme="minorHAnsi"/>
          <w:sz w:val="22"/>
          <w:szCs w:val="22"/>
        </w:rPr>
        <w:t>ın</w:t>
      </w:r>
      <w:r w:rsidRPr="002A5617">
        <w:rPr>
          <w:rFonts w:cstheme="minorHAnsi"/>
          <w:sz w:val="22"/>
          <w:szCs w:val="22"/>
        </w:rPr>
        <w:t>a rağmen bu</w:t>
      </w:r>
      <w:r w:rsidR="00F106AD" w:rsidRPr="002A5617">
        <w:rPr>
          <w:rFonts w:cstheme="minorHAnsi"/>
          <w:sz w:val="22"/>
          <w:szCs w:val="22"/>
        </w:rPr>
        <w:t xml:space="preserve"> görevi yürütürken sağlık kurumu yöneticisinin temel kılavuzu bilimsel tıp bilgisi, tıp etiği (biyoetik), yönetim bilimi ve iletişim bilimi ilkeleri olmalıdır. Üst otoritenin kurallarını kavrarken, soru sorarken, farklı görüşleri aktarırken olduğu kadar, kurumdaki çalışanlara sağlıkla ya da düzenlemeyle ilgili yönetim kararlarını iletirken de bu kılavuzlar her zaman yöneticinin yardımcısı olacaktır.</w:t>
      </w:r>
    </w:p>
    <w:p w14:paraId="245B260E" w14:textId="32C74599" w:rsidR="00F106AD" w:rsidRDefault="000E0BAF" w:rsidP="006E1A67">
      <w:pPr>
        <w:pStyle w:val="ListeParagraf"/>
        <w:numPr>
          <w:ilvl w:val="0"/>
          <w:numId w:val="4"/>
        </w:numPr>
        <w:spacing w:before="120" w:after="120"/>
        <w:ind w:left="0"/>
        <w:contextualSpacing w:val="0"/>
        <w:jc w:val="both"/>
        <w:textAlignment w:val="baseline"/>
        <w:rPr>
          <w:rFonts w:cstheme="minorHAnsi"/>
          <w:sz w:val="22"/>
          <w:szCs w:val="22"/>
        </w:rPr>
      </w:pPr>
      <w:r w:rsidRPr="002A5617">
        <w:rPr>
          <w:rFonts w:cstheme="minorHAnsi"/>
          <w:sz w:val="22"/>
          <w:szCs w:val="22"/>
        </w:rPr>
        <w:t xml:space="preserve">Yöneticiler </w:t>
      </w:r>
      <w:r w:rsidR="00861289">
        <w:rPr>
          <w:rFonts w:cstheme="minorHAnsi"/>
          <w:sz w:val="22"/>
          <w:szCs w:val="22"/>
        </w:rPr>
        <w:t>de bedensel</w:t>
      </w:r>
      <w:r w:rsidRPr="002A5617">
        <w:rPr>
          <w:rFonts w:cstheme="minorHAnsi"/>
          <w:sz w:val="22"/>
          <w:szCs w:val="22"/>
        </w:rPr>
        <w:t xml:space="preserve"> ve ruhsal travmaya karşı bağışık değildir. Onlar da bütün sağlık çalışanları gibi </w:t>
      </w:r>
      <w:r w:rsidR="00861289">
        <w:rPr>
          <w:rFonts w:cstheme="minorHAnsi"/>
          <w:sz w:val="22"/>
          <w:szCs w:val="22"/>
        </w:rPr>
        <w:t>süreçten etkilenmektedir.</w:t>
      </w:r>
      <w:r w:rsidRPr="002A5617">
        <w:rPr>
          <w:rFonts w:cstheme="minorHAnsi"/>
          <w:sz w:val="22"/>
          <w:szCs w:val="22"/>
        </w:rPr>
        <w:t xml:space="preserve"> Bu nedenle, tıp biliminin ilkelerini gözeterek, bütün bu koruyucu önlemleri </w:t>
      </w:r>
      <w:r w:rsidR="00E2705E">
        <w:rPr>
          <w:rFonts w:cstheme="minorHAnsi"/>
          <w:sz w:val="22"/>
          <w:szCs w:val="22"/>
        </w:rPr>
        <w:t xml:space="preserve">kendileri için de almaları </w:t>
      </w:r>
      <w:r w:rsidRPr="002A5617">
        <w:rPr>
          <w:rFonts w:cstheme="minorHAnsi"/>
          <w:sz w:val="22"/>
          <w:szCs w:val="22"/>
        </w:rPr>
        <w:t>zorunludur</w:t>
      </w:r>
      <w:r w:rsidR="00E2705E">
        <w:rPr>
          <w:rFonts w:cstheme="minorHAnsi"/>
          <w:sz w:val="22"/>
          <w:szCs w:val="22"/>
        </w:rPr>
        <w:t>.</w:t>
      </w:r>
      <w:r w:rsidR="00861289">
        <w:rPr>
          <w:rFonts w:cstheme="minorHAnsi"/>
          <w:sz w:val="22"/>
          <w:szCs w:val="22"/>
        </w:rPr>
        <w:t xml:space="preserve"> </w:t>
      </w:r>
    </w:p>
    <w:p w14:paraId="7384BA6B" w14:textId="2E866C3B" w:rsidR="006D70E8" w:rsidRPr="001860D3" w:rsidRDefault="00AC06B8" w:rsidP="001860D3">
      <w:pPr>
        <w:pStyle w:val="ListeParagraf"/>
        <w:numPr>
          <w:ilvl w:val="0"/>
          <w:numId w:val="4"/>
        </w:numPr>
        <w:spacing w:before="120" w:after="120"/>
        <w:ind w:left="0"/>
        <w:contextualSpacing w:val="0"/>
        <w:jc w:val="both"/>
        <w:textAlignment w:val="baseline"/>
        <w:rPr>
          <w:rFonts w:cstheme="minorHAnsi"/>
          <w:sz w:val="22"/>
          <w:szCs w:val="22"/>
        </w:rPr>
      </w:pPr>
      <w:r w:rsidRPr="001860D3">
        <w:rPr>
          <w:rFonts w:cstheme="minorHAnsi"/>
          <w:sz w:val="22"/>
          <w:szCs w:val="22"/>
        </w:rPr>
        <w:t xml:space="preserve">Yöneticiler </w:t>
      </w:r>
      <w:r w:rsidR="00861289" w:rsidRPr="001860D3">
        <w:rPr>
          <w:rFonts w:cstheme="minorHAnsi"/>
          <w:sz w:val="22"/>
          <w:szCs w:val="22"/>
        </w:rPr>
        <w:t>travmanın bedensel ve ruhsal etkileri konusunda bilgi</w:t>
      </w:r>
      <w:r w:rsidR="00A84DD8" w:rsidRPr="001860D3">
        <w:rPr>
          <w:rFonts w:cstheme="minorHAnsi"/>
          <w:sz w:val="22"/>
          <w:szCs w:val="22"/>
        </w:rPr>
        <w:t>li</w:t>
      </w:r>
      <w:r w:rsidR="00861289" w:rsidRPr="001860D3">
        <w:rPr>
          <w:rFonts w:cstheme="minorHAnsi"/>
          <w:sz w:val="22"/>
          <w:szCs w:val="22"/>
        </w:rPr>
        <w:t xml:space="preserve"> olmayabilir</w:t>
      </w:r>
      <w:r w:rsidRPr="001860D3">
        <w:rPr>
          <w:rFonts w:cstheme="minorHAnsi"/>
          <w:sz w:val="22"/>
          <w:szCs w:val="22"/>
        </w:rPr>
        <w:t xml:space="preserve"> ancak</w:t>
      </w:r>
      <w:r w:rsidR="00834F69" w:rsidRPr="001860D3">
        <w:rPr>
          <w:rFonts w:cstheme="minorHAnsi"/>
          <w:sz w:val="22"/>
          <w:szCs w:val="22"/>
        </w:rPr>
        <w:t xml:space="preserve"> </w:t>
      </w:r>
      <w:r w:rsidR="00861289" w:rsidRPr="001860D3">
        <w:rPr>
          <w:rFonts w:cstheme="minorHAnsi"/>
          <w:sz w:val="22"/>
          <w:szCs w:val="22"/>
        </w:rPr>
        <w:t>kriz zamanlarında ihtiyaç duyulan</w:t>
      </w:r>
      <w:r w:rsidRPr="001860D3">
        <w:rPr>
          <w:rFonts w:cstheme="minorHAnsi"/>
          <w:sz w:val="22"/>
          <w:szCs w:val="22"/>
        </w:rPr>
        <w:t xml:space="preserve"> </w:t>
      </w:r>
      <w:r w:rsidR="00861289" w:rsidRPr="001860D3">
        <w:rPr>
          <w:rFonts w:cstheme="minorHAnsi"/>
          <w:sz w:val="22"/>
          <w:szCs w:val="22"/>
        </w:rPr>
        <w:t xml:space="preserve">bu konu ile ilgili </w:t>
      </w:r>
      <w:r w:rsidRPr="001860D3">
        <w:rPr>
          <w:rFonts w:cstheme="minorHAnsi"/>
          <w:sz w:val="22"/>
          <w:szCs w:val="22"/>
        </w:rPr>
        <w:t>bilgilenmeleri gerektiğinden tıbbi bilgilerini güncelleme</w:t>
      </w:r>
      <w:r w:rsidR="00E2705E" w:rsidRPr="001860D3">
        <w:rPr>
          <w:rFonts w:cstheme="minorHAnsi"/>
          <w:sz w:val="22"/>
          <w:szCs w:val="22"/>
        </w:rPr>
        <w:t>leri</w:t>
      </w:r>
      <w:r w:rsidRPr="001860D3">
        <w:rPr>
          <w:rFonts w:cstheme="minorHAnsi"/>
          <w:sz w:val="22"/>
          <w:szCs w:val="22"/>
        </w:rPr>
        <w:t xml:space="preserve"> ve ihtiyaç halinde danışmanlık almaları gerekir. Bu yöneticinin mesleki, ahlaki ve vicdani sorumluluğudur</w:t>
      </w:r>
      <w:r w:rsidR="00E2705E" w:rsidRPr="001860D3">
        <w:rPr>
          <w:rFonts w:cstheme="minorHAnsi"/>
          <w:sz w:val="22"/>
          <w:szCs w:val="22"/>
        </w:rPr>
        <w:t>.</w:t>
      </w:r>
    </w:p>
    <w:sectPr w:rsidR="006D70E8" w:rsidRPr="001860D3" w:rsidSect="00227F01">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645A" w14:textId="77777777" w:rsidR="009A7CEB" w:rsidRDefault="009A7CEB" w:rsidP="00662E52">
      <w:r>
        <w:separator/>
      </w:r>
    </w:p>
  </w:endnote>
  <w:endnote w:type="continuationSeparator" w:id="0">
    <w:p w14:paraId="19F16801" w14:textId="77777777" w:rsidR="009A7CEB" w:rsidRDefault="009A7CEB" w:rsidP="0066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D475" w14:textId="5592DA44" w:rsidR="009D6EC4" w:rsidRDefault="009D6EC4" w:rsidP="00861289">
    <w:pPr>
      <w:pStyle w:val="AltBilgi"/>
      <w:jc w:val="center"/>
    </w:pPr>
  </w:p>
  <w:p w14:paraId="65B8ABFC" w14:textId="6797AE0B" w:rsidR="009D6EC4" w:rsidRDefault="00861289" w:rsidP="00861289">
    <w:pPr>
      <w:pStyle w:val="AltBilgi"/>
      <w:jc w:val="center"/>
    </w:pPr>
    <w:r w:rsidRPr="00322527">
      <w:rPr>
        <w:color w:val="18D0FF"/>
        <w:sz w:val="28"/>
        <w:szCs w:val="28"/>
      </w:rPr>
      <w:t>Türkiye Psikiyatri Derneği Ruhsal Travma Ve Afet Çalışma Birimi Tarafından Hazırlanmıştır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D8ED" w14:textId="77777777" w:rsidR="009A7CEB" w:rsidRDefault="009A7CEB" w:rsidP="00662E52">
      <w:r>
        <w:separator/>
      </w:r>
    </w:p>
  </w:footnote>
  <w:footnote w:type="continuationSeparator" w:id="0">
    <w:p w14:paraId="4B6ED5D4" w14:textId="77777777" w:rsidR="009A7CEB" w:rsidRDefault="009A7CEB" w:rsidP="0066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1D3" w14:textId="656C5ACE" w:rsidR="00861289" w:rsidRDefault="00861289">
    <w:pPr>
      <w:pStyle w:val="stBilgi"/>
    </w:pPr>
  </w:p>
  <w:p w14:paraId="1975D462" w14:textId="2A1FA536" w:rsidR="009D6EC4" w:rsidRDefault="00861289">
    <w:pPr>
      <w:pStyle w:val="stBilgi"/>
    </w:pPr>
    <w:r w:rsidRPr="00AC0F7D">
      <w:rPr>
        <w:rFonts w:cs="Calibri Light"/>
        <w:b/>
        <w:noProof/>
        <w:color w:val="000000"/>
        <w:lang w:eastAsia="tr-TR"/>
      </w:rPr>
      <w:drawing>
        <wp:inline distT="0" distB="0" distL="0" distR="0" wp14:anchorId="1B11CBD5" wp14:editId="14C55B3C">
          <wp:extent cx="545465" cy="530225"/>
          <wp:effectExtent l="0" t="0" r="0" b="0"/>
          <wp:docPr id="9"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465"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497"/>
    <w:multiLevelType w:val="hybridMultilevel"/>
    <w:tmpl w:val="E8246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50362"/>
    <w:multiLevelType w:val="multilevel"/>
    <w:tmpl w:val="D83606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B0FF9"/>
    <w:multiLevelType w:val="hybridMultilevel"/>
    <w:tmpl w:val="6400BF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010F40"/>
    <w:multiLevelType w:val="hybridMultilevel"/>
    <w:tmpl w:val="6400BF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CA08C0"/>
    <w:multiLevelType w:val="hybridMultilevel"/>
    <w:tmpl w:val="975890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DA48A2"/>
    <w:multiLevelType w:val="hybridMultilevel"/>
    <w:tmpl w:val="62B2BA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7C6281"/>
    <w:multiLevelType w:val="hybridMultilevel"/>
    <w:tmpl w:val="6400BF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9E0005"/>
    <w:multiLevelType w:val="hybridMultilevel"/>
    <w:tmpl w:val="A798EE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3962B0"/>
    <w:multiLevelType w:val="hybridMultilevel"/>
    <w:tmpl w:val="C1C082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7A1438"/>
    <w:multiLevelType w:val="hybridMultilevel"/>
    <w:tmpl w:val="7196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8"/>
  </w:num>
  <w:num w:numId="6">
    <w:abstractNumId w:val="3"/>
  </w:num>
  <w:num w:numId="7">
    <w:abstractNumId w:val="2"/>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29"/>
    <w:rsid w:val="00004016"/>
    <w:rsid w:val="00026935"/>
    <w:rsid w:val="00037993"/>
    <w:rsid w:val="000414F7"/>
    <w:rsid w:val="00042FC3"/>
    <w:rsid w:val="00043DE5"/>
    <w:rsid w:val="00054BD5"/>
    <w:rsid w:val="000704B5"/>
    <w:rsid w:val="000B124D"/>
    <w:rsid w:val="000C4F42"/>
    <w:rsid w:val="000E0BAF"/>
    <w:rsid w:val="00123496"/>
    <w:rsid w:val="00124B4E"/>
    <w:rsid w:val="001313FA"/>
    <w:rsid w:val="00132C27"/>
    <w:rsid w:val="001860D3"/>
    <w:rsid w:val="001C25D8"/>
    <w:rsid w:val="001D500A"/>
    <w:rsid w:val="001F4A7E"/>
    <w:rsid w:val="002274B6"/>
    <w:rsid w:val="00227F01"/>
    <w:rsid w:val="0023508A"/>
    <w:rsid w:val="00237362"/>
    <w:rsid w:val="002468DC"/>
    <w:rsid w:val="002503A8"/>
    <w:rsid w:val="002641B4"/>
    <w:rsid w:val="002752BE"/>
    <w:rsid w:val="002961BB"/>
    <w:rsid w:val="00296CBD"/>
    <w:rsid w:val="002A5617"/>
    <w:rsid w:val="002A5ABD"/>
    <w:rsid w:val="002C4DA1"/>
    <w:rsid w:val="002C7DC9"/>
    <w:rsid w:val="002D0CF6"/>
    <w:rsid w:val="002E3CCC"/>
    <w:rsid w:val="00310AF4"/>
    <w:rsid w:val="003679FE"/>
    <w:rsid w:val="00393D43"/>
    <w:rsid w:val="003B0B71"/>
    <w:rsid w:val="003D1595"/>
    <w:rsid w:val="003D7C99"/>
    <w:rsid w:val="003F045E"/>
    <w:rsid w:val="003F4EB7"/>
    <w:rsid w:val="00407CF9"/>
    <w:rsid w:val="00457F28"/>
    <w:rsid w:val="004646AC"/>
    <w:rsid w:val="0046710A"/>
    <w:rsid w:val="00486C7E"/>
    <w:rsid w:val="004878C0"/>
    <w:rsid w:val="004B00E8"/>
    <w:rsid w:val="004E08AA"/>
    <w:rsid w:val="004F1748"/>
    <w:rsid w:val="00531DCC"/>
    <w:rsid w:val="00532626"/>
    <w:rsid w:val="00550246"/>
    <w:rsid w:val="005D2AD8"/>
    <w:rsid w:val="005D2DA8"/>
    <w:rsid w:val="005E2F3F"/>
    <w:rsid w:val="005E6157"/>
    <w:rsid w:val="00602D09"/>
    <w:rsid w:val="006121F8"/>
    <w:rsid w:val="00621093"/>
    <w:rsid w:val="0064428C"/>
    <w:rsid w:val="006451B6"/>
    <w:rsid w:val="00654055"/>
    <w:rsid w:val="00662E52"/>
    <w:rsid w:val="006A1F1C"/>
    <w:rsid w:val="006B0FE0"/>
    <w:rsid w:val="006C2995"/>
    <w:rsid w:val="006D70E8"/>
    <w:rsid w:val="006E1A67"/>
    <w:rsid w:val="006F23AD"/>
    <w:rsid w:val="0072609E"/>
    <w:rsid w:val="00744536"/>
    <w:rsid w:val="00781495"/>
    <w:rsid w:val="0079398D"/>
    <w:rsid w:val="007A307D"/>
    <w:rsid w:val="007C3107"/>
    <w:rsid w:val="007E48CC"/>
    <w:rsid w:val="00834F69"/>
    <w:rsid w:val="00861289"/>
    <w:rsid w:val="00864270"/>
    <w:rsid w:val="00870F02"/>
    <w:rsid w:val="00893527"/>
    <w:rsid w:val="008A1271"/>
    <w:rsid w:val="008B6A4E"/>
    <w:rsid w:val="008C5545"/>
    <w:rsid w:val="008D3D76"/>
    <w:rsid w:val="008E33CD"/>
    <w:rsid w:val="0092751B"/>
    <w:rsid w:val="00960AC1"/>
    <w:rsid w:val="009805BF"/>
    <w:rsid w:val="0099072C"/>
    <w:rsid w:val="00992586"/>
    <w:rsid w:val="009A7CEB"/>
    <w:rsid w:val="009C262D"/>
    <w:rsid w:val="009D36E4"/>
    <w:rsid w:val="009D6EC4"/>
    <w:rsid w:val="00A06E29"/>
    <w:rsid w:val="00A11D1D"/>
    <w:rsid w:val="00A261D9"/>
    <w:rsid w:val="00A30D09"/>
    <w:rsid w:val="00A41726"/>
    <w:rsid w:val="00A53C71"/>
    <w:rsid w:val="00A648C9"/>
    <w:rsid w:val="00A67CFA"/>
    <w:rsid w:val="00A71644"/>
    <w:rsid w:val="00A84DD8"/>
    <w:rsid w:val="00AB54AA"/>
    <w:rsid w:val="00AB724B"/>
    <w:rsid w:val="00AC06B8"/>
    <w:rsid w:val="00AC5D1B"/>
    <w:rsid w:val="00AD52B1"/>
    <w:rsid w:val="00AD6823"/>
    <w:rsid w:val="00AE285B"/>
    <w:rsid w:val="00B45585"/>
    <w:rsid w:val="00BF00E0"/>
    <w:rsid w:val="00C04FBE"/>
    <w:rsid w:val="00C14BDE"/>
    <w:rsid w:val="00C24954"/>
    <w:rsid w:val="00C5626C"/>
    <w:rsid w:val="00C85A63"/>
    <w:rsid w:val="00CC07E1"/>
    <w:rsid w:val="00CC1688"/>
    <w:rsid w:val="00D12BC6"/>
    <w:rsid w:val="00D329D4"/>
    <w:rsid w:val="00D56358"/>
    <w:rsid w:val="00D574D1"/>
    <w:rsid w:val="00DC6017"/>
    <w:rsid w:val="00DE2E1E"/>
    <w:rsid w:val="00DE7E9C"/>
    <w:rsid w:val="00E2046B"/>
    <w:rsid w:val="00E2705E"/>
    <w:rsid w:val="00E31AFC"/>
    <w:rsid w:val="00E40D89"/>
    <w:rsid w:val="00E61E54"/>
    <w:rsid w:val="00E7439B"/>
    <w:rsid w:val="00E90B3B"/>
    <w:rsid w:val="00E9743C"/>
    <w:rsid w:val="00EB450F"/>
    <w:rsid w:val="00ED63EC"/>
    <w:rsid w:val="00F106AD"/>
    <w:rsid w:val="00F12ADA"/>
    <w:rsid w:val="00F374AD"/>
    <w:rsid w:val="00F54C29"/>
    <w:rsid w:val="00F57B75"/>
    <w:rsid w:val="00F603FC"/>
    <w:rsid w:val="00FB0595"/>
    <w:rsid w:val="00FE5EE1"/>
    <w:rsid w:val="00FF5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D2CBC"/>
  <w15:docId w15:val="{5FFEA0AC-E571-41BE-9D79-6C7E65C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6E29"/>
    <w:pPr>
      <w:spacing w:before="100" w:beforeAutospacing="1" w:after="100" w:afterAutospacing="1"/>
    </w:pPr>
    <w:rPr>
      <w:rFonts w:ascii="Times New Roman" w:hAnsi="Times New Roman" w:cs="Times New Roman"/>
      <w:lang w:eastAsia="tr-TR"/>
    </w:rPr>
  </w:style>
  <w:style w:type="paragraph" w:customStyle="1" w:styleId="p1">
    <w:name w:val="p1"/>
    <w:basedOn w:val="Normal"/>
    <w:rsid w:val="00124B4E"/>
    <w:rPr>
      <w:rFonts w:ascii="Times" w:hAnsi="Times" w:cs="Times New Roman"/>
      <w:sz w:val="15"/>
      <w:szCs w:val="15"/>
      <w:lang w:eastAsia="tr-TR"/>
    </w:rPr>
  </w:style>
  <w:style w:type="character" w:customStyle="1" w:styleId="apple-converted-space">
    <w:name w:val="apple-converted-space"/>
    <w:basedOn w:val="VarsaylanParagrafYazTipi"/>
    <w:rsid w:val="00124B4E"/>
  </w:style>
  <w:style w:type="paragraph" w:styleId="DipnotMetni">
    <w:name w:val="footnote text"/>
    <w:basedOn w:val="Normal"/>
    <w:link w:val="DipnotMetniChar"/>
    <w:uiPriority w:val="99"/>
    <w:unhideWhenUsed/>
    <w:rsid w:val="00662E52"/>
  </w:style>
  <w:style w:type="character" w:customStyle="1" w:styleId="DipnotMetniChar">
    <w:name w:val="Dipnot Metni Char"/>
    <w:basedOn w:val="VarsaylanParagrafYazTipi"/>
    <w:link w:val="DipnotMetni"/>
    <w:uiPriority w:val="99"/>
    <w:rsid w:val="00662E52"/>
  </w:style>
  <w:style w:type="character" w:styleId="DipnotBavurusu">
    <w:name w:val="footnote reference"/>
    <w:basedOn w:val="VarsaylanParagrafYazTipi"/>
    <w:uiPriority w:val="99"/>
    <w:unhideWhenUsed/>
    <w:rsid w:val="00662E52"/>
    <w:rPr>
      <w:vertAlign w:val="superscript"/>
    </w:rPr>
  </w:style>
  <w:style w:type="paragraph" w:styleId="ListeParagraf">
    <w:name w:val="List Paragraph"/>
    <w:basedOn w:val="Normal"/>
    <w:uiPriority w:val="34"/>
    <w:qFormat/>
    <w:rsid w:val="008A1271"/>
    <w:pPr>
      <w:ind w:left="720"/>
      <w:contextualSpacing/>
    </w:pPr>
  </w:style>
  <w:style w:type="character" w:styleId="Kpr">
    <w:name w:val="Hyperlink"/>
    <w:basedOn w:val="VarsaylanParagrafYazTipi"/>
    <w:uiPriority w:val="99"/>
    <w:unhideWhenUsed/>
    <w:rsid w:val="00D12BC6"/>
    <w:rPr>
      <w:color w:val="0563C1" w:themeColor="hyperlink"/>
      <w:u w:val="single"/>
    </w:rPr>
  </w:style>
  <w:style w:type="paragraph" w:styleId="BalonMetni">
    <w:name w:val="Balloon Text"/>
    <w:basedOn w:val="Normal"/>
    <w:link w:val="BalonMetniChar"/>
    <w:uiPriority w:val="99"/>
    <w:semiHidden/>
    <w:unhideWhenUsed/>
    <w:rsid w:val="00A71644"/>
    <w:rPr>
      <w:rFonts w:ascii="Tahoma" w:hAnsi="Tahoma" w:cs="Tahoma"/>
      <w:sz w:val="16"/>
      <w:szCs w:val="16"/>
    </w:rPr>
  </w:style>
  <w:style w:type="character" w:customStyle="1" w:styleId="BalonMetniChar">
    <w:name w:val="Balon Metni Char"/>
    <w:basedOn w:val="VarsaylanParagrafYazTipi"/>
    <w:link w:val="BalonMetni"/>
    <w:uiPriority w:val="99"/>
    <w:semiHidden/>
    <w:rsid w:val="00A71644"/>
    <w:rPr>
      <w:rFonts w:ascii="Tahoma" w:hAnsi="Tahoma" w:cs="Tahoma"/>
      <w:sz w:val="16"/>
      <w:szCs w:val="16"/>
    </w:rPr>
  </w:style>
  <w:style w:type="paragraph" w:styleId="AklamaMetni">
    <w:name w:val="annotation text"/>
    <w:basedOn w:val="Normal"/>
    <w:link w:val="AklamaMetniChar"/>
    <w:uiPriority w:val="99"/>
    <w:unhideWhenUsed/>
    <w:rsid w:val="00CC07E1"/>
    <w:rPr>
      <w:sz w:val="20"/>
      <w:szCs w:val="20"/>
    </w:rPr>
  </w:style>
  <w:style w:type="character" w:customStyle="1" w:styleId="AklamaMetniChar">
    <w:name w:val="Açıklama Metni Char"/>
    <w:basedOn w:val="VarsaylanParagrafYazTipi"/>
    <w:link w:val="AklamaMetni"/>
    <w:uiPriority w:val="99"/>
    <w:rsid w:val="00CC07E1"/>
    <w:rPr>
      <w:sz w:val="20"/>
      <w:szCs w:val="20"/>
    </w:rPr>
  </w:style>
  <w:style w:type="paragraph" w:styleId="stBilgi">
    <w:name w:val="header"/>
    <w:basedOn w:val="Normal"/>
    <w:link w:val="stBilgiChar"/>
    <w:uiPriority w:val="99"/>
    <w:unhideWhenUsed/>
    <w:rsid w:val="00D329D4"/>
    <w:pPr>
      <w:tabs>
        <w:tab w:val="center" w:pos="4536"/>
        <w:tab w:val="right" w:pos="9072"/>
      </w:tabs>
    </w:pPr>
  </w:style>
  <w:style w:type="character" w:customStyle="1" w:styleId="stBilgiChar">
    <w:name w:val="Üst Bilgi Char"/>
    <w:basedOn w:val="VarsaylanParagrafYazTipi"/>
    <w:link w:val="stBilgi"/>
    <w:uiPriority w:val="99"/>
    <w:rsid w:val="00D329D4"/>
  </w:style>
  <w:style w:type="paragraph" w:styleId="AltBilgi">
    <w:name w:val="footer"/>
    <w:basedOn w:val="Normal"/>
    <w:link w:val="AltBilgiChar"/>
    <w:uiPriority w:val="99"/>
    <w:unhideWhenUsed/>
    <w:rsid w:val="00D329D4"/>
    <w:pPr>
      <w:tabs>
        <w:tab w:val="center" w:pos="4536"/>
        <w:tab w:val="right" w:pos="9072"/>
      </w:tabs>
    </w:pPr>
  </w:style>
  <w:style w:type="character" w:customStyle="1" w:styleId="AltBilgiChar">
    <w:name w:val="Alt Bilgi Char"/>
    <w:basedOn w:val="VarsaylanParagrafYazTipi"/>
    <w:link w:val="AltBilgi"/>
    <w:uiPriority w:val="99"/>
    <w:rsid w:val="00D329D4"/>
  </w:style>
  <w:style w:type="paragraph" w:styleId="Dzeltme">
    <w:name w:val="Revision"/>
    <w:hidden/>
    <w:uiPriority w:val="99"/>
    <w:semiHidden/>
    <w:rsid w:val="000C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3454">
      <w:bodyDiv w:val="1"/>
      <w:marLeft w:val="0"/>
      <w:marRight w:val="0"/>
      <w:marTop w:val="0"/>
      <w:marBottom w:val="0"/>
      <w:divBdr>
        <w:top w:val="none" w:sz="0" w:space="0" w:color="auto"/>
        <w:left w:val="none" w:sz="0" w:space="0" w:color="auto"/>
        <w:bottom w:val="none" w:sz="0" w:space="0" w:color="auto"/>
        <w:right w:val="none" w:sz="0" w:space="0" w:color="auto"/>
      </w:divBdr>
    </w:div>
    <w:div w:id="59982690">
      <w:bodyDiv w:val="1"/>
      <w:marLeft w:val="0"/>
      <w:marRight w:val="0"/>
      <w:marTop w:val="0"/>
      <w:marBottom w:val="0"/>
      <w:divBdr>
        <w:top w:val="none" w:sz="0" w:space="0" w:color="auto"/>
        <w:left w:val="none" w:sz="0" w:space="0" w:color="auto"/>
        <w:bottom w:val="none" w:sz="0" w:space="0" w:color="auto"/>
        <w:right w:val="none" w:sz="0" w:space="0" w:color="auto"/>
      </w:divBdr>
    </w:div>
    <w:div w:id="69353181">
      <w:bodyDiv w:val="1"/>
      <w:marLeft w:val="0"/>
      <w:marRight w:val="0"/>
      <w:marTop w:val="0"/>
      <w:marBottom w:val="0"/>
      <w:divBdr>
        <w:top w:val="none" w:sz="0" w:space="0" w:color="auto"/>
        <w:left w:val="none" w:sz="0" w:space="0" w:color="auto"/>
        <w:bottom w:val="none" w:sz="0" w:space="0" w:color="auto"/>
        <w:right w:val="none" w:sz="0" w:space="0" w:color="auto"/>
      </w:divBdr>
    </w:div>
    <w:div w:id="79260488">
      <w:bodyDiv w:val="1"/>
      <w:marLeft w:val="0"/>
      <w:marRight w:val="0"/>
      <w:marTop w:val="0"/>
      <w:marBottom w:val="0"/>
      <w:divBdr>
        <w:top w:val="none" w:sz="0" w:space="0" w:color="auto"/>
        <w:left w:val="none" w:sz="0" w:space="0" w:color="auto"/>
        <w:bottom w:val="none" w:sz="0" w:space="0" w:color="auto"/>
        <w:right w:val="none" w:sz="0" w:space="0" w:color="auto"/>
      </w:divBdr>
    </w:div>
    <w:div w:id="141778986">
      <w:bodyDiv w:val="1"/>
      <w:marLeft w:val="0"/>
      <w:marRight w:val="0"/>
      <w:marTop w:val="0"/>
      <w:marBottom w:val="0"/>
      <w:divBdr>
        <w:top w:val="none" w:sz="0" w:space="0" w:color="auto"/>
        <w:left w:val="none" w:sz="0" w:space="0" w:color="auto"/>
        <w:bottom w:val="none" w:sz="0" w:space="0" w:color="auto"/>
        <w:right w:val="none" w:sz="0" w:space="0" w:color="auto"/>
      </w:divBdr>
    </w:div>
    <w:div w:id="196897590">
      <w:bodyDiv w:val="1"/>
      <w:marLeft w:val="0"/>
      <w:marRight w:val="0"/>
      <w:marTop w:val="0"/>
      <w:marBottom w:val="0"/>
      <w:divBdr>
        <w:top w:val="none" w:sz="0" w:space="0" w:color="auto"/>
        <w:left w:val="none" w:sz="0" w:space="0" w:color="auto"/>
        <w:bottom w:val="none" w:sz="0" w:space="0" w:color="auto"/>
        <w:right w:val="none" w:sz="0" w:space="0" w:color="auto"/>
      </w:divBdr>
    </w:div>
    <w:div w:id="245892066">
      <w:bodyDiv w:val="1"/>
      <w:marLeft w:val="0"/>
      <w:marRight w:val="0"/>
      <w:marTop w:val="0"/>
      <w:marBottom w:val="0"/>
      <w:divBdr>
        <w:top w:val="none" w:sz="0" w:space="0" w:color="auto"/>
        <w:left w:val="none" w:sz="0" w:space="0" w:color="auto"/>
        <w:bottom w:val="none" w:sz="0" w:space="0" w:color="auto"/>
        <w:right w:val="none" w:sz="0" w:space="0" w:color="auto"/>
      </w:divBdr>
    </w:div>
    <w:div w:id="381175557">
      <w:bodyDiv w:val="1"/>
      <w:marLeft w:val="0"/>
      <w:marRight w:val="0"/>
      <w:marTop w:val="0"/>
      <w:marBottom w:val="0"/>
      <w:divBdr>
        <w:top w:val="none" w:sz="0" w:space="0" w:color="auto"/>
        <w:left w:val="none" w:sz="0" w:space="0" w:color="auto"/>
        <w:bottom w:val="none" w:sz="0" w:space="0" w:color="auto"/>
        <w:right w:val="none" w:sz="0" w:space="0" w:color="auto"/>
      </w:divBdr>
    </w:div>
    <w:div w:id="463427236">
      <w:bodyDiv w:val="1"/>
      <w:marLeft w:val="0"/>
      <w:marRight w:val="0"/>
      <w:marTop w:val="0"/>
      <w:marBottom w:val="0"/>
      <w:divBdr>
        <w:top w:val="none" w:sz="0" w:space="0" w:color="auto"/>
        <w:left w:val="none" w:sz="0" w:space="0" w:color="auto"/>
        <w:bottom w:val="none" w:sz="0" w:space="0" w:color="auto"/>
        <w:right w:val="none" w:sz="0" w:space="0" w:color="auto"/>
      </w:divBdr>
    </w:div>
    <w:div w:id="533225605">
      <w:bodyDiv w:val="1"/>
      <w:marLeft w:val="0"/>
      <w:marRight w:val="0"/>
      <w:marTop w:val="0"/>
      <w:marBottom w:val="0"/>
      <w:divBdr>
        <w:top w:val="none" w:sz="0" w:space="0" w:color="auto"/>
        <w:left w:val="none" w:sz="0" w:space="0" w:color="auto"/>
        <w:bottom w:val="none" w:sz="0" w:space="0" w:color="auto"/>
        <w:right w:val="none" w:sz="0" w:space="0" w:color="auto"/>
      </w:divBdr>
      <w:divsChild>
        <w:div w:id="1001080113">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sChild>
    </w:div>
    <w:div w:id="570194578">
      <w:bodyDiv w:val="1"/>
      <w:marLeft w:val="0"/>
      <w:marRight w:val="0"/>
      <w:marTop w:val="0"/>
      <w:marBottom w:val="0"/>
      <w:divBdr>
        <w:top w:val="none" w:sz="0" w:space="0" w:color="auto"/>
        <w:left w:val="none" w:sz="0" w:space="0" w:color="auto"/>
        <w:bottom w:val="none" w:sz="0" w:space="0" w:color="auto"/>
        <w:right w:val="none" w:sz="0" w:space="0" w:color="auto"/>
      </w:divBdr>
    </w:div>
    <w:div w:id="617374315">
      <w:bodyDiv w:val="1"/>
      <w:marLeft w:val="0"/>
      <w:marRight w:val="0"/>
      <w:marTop w:val="0"/>
      <w:marBottom w:val="0"/>
      <w:divBdr>
        <w:top w:val="none" w:sz="0" w:space="0" w:color="auto"/>
        <w:left w:val="none" w:sz="0" w:space="0" w:color="auto"/>
        <w:bottom w:val="none" w:sz="0" w:space="0" w:color="auto"/>
        <w:right w:val="none" w:sz="0" w:space="0" w:color="auto"/>
      </w:divBdr>
    </w:div>
    <w:div w:id="899755310">
      <w:bodyDiv w:val="1"/>
      <w:marLeft w:val="0"/>
      <w:marRight w:val="0"/>
      <w:marTop w:val="0"/>
      <w:marBottom w:val="0"/>
      <w:divBdr>
        <w:top w:val="none" w:sz="0" w:space="0" w:color="auto"/>
        <w:left w:val="none" w:sz="0" w:space="0" w:color="auto"/>
        <w:bottom w:val="none" w:sz="0" w:space="0" w:color="auto"/>
        <w:right w:val="none" w:sz="0" w:space="0" w:color="auto"/>
      </w:divBdr>
    </w:div>
    <w:div w:id="910965665">
      <w:bodyDiv w:val="1"/>
      <w:marLeft w:val="0"/>
      <w:marRight w:val="0"/>
      <w:marTop w:val="0"/>
      <w:marBottom w:val="0"/>
      <w:divBdr>
        <w:top w:val="none" w:sz="0" w:space="0" w:color="auto"/>
        <w:left w:val="none" w:sz="0" w:space="0" w:color="auto"/>
        <w:bottom w:val="none" w:sz="0" w:space="0" w:color="auto"/>
        <w:right w:val="none" w:sz="0" w:space="0" w:color="auto"/>
      </w:divBdr>
    </w:div>
    <w:div w:id="1286276552">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
    <w:div w:id="1631934861">
      <w:bodyDiv w:val="1"/>
      <w:marLeft w:val="0"/>
      <w:marRight w:val="0"/>
      <w:marTop w:val="0"/>
      <w:marBottom w:val="0"/>
      <w:divBdr>
        <w:top w:val="none" w:sz="0" w:space="0" w:color="auto"/>
        <w:left w:val="none" w:sz="0" w:space="0" w:color="auto"/>
        <w:bottom w:val="none" w:sz="0" w:space="0" w:color="auto"/>
        <w:right w:val="none" w:sz="0" w:space="0" w:color="auto"/>
      </w:divBdr>
      <w:divsChild>
        <w:div w:id="39861668">
          <w:marLeft w:val="0"/>
          <w:marRight w:val="0"/>
          <w:marTop w:val="0"/>
          <w:marBottom w:val="0"/>
          <w:divBdr>
            <w:top w:val="none" w:sz="0" w:space="0" w:color="auto"/>
            <w:left w:val="none" w:sz="0" w:space="0" w:color="auto"/>
            <w:bottom w:val="none" w:sz="0" w:space="0" w:color="auto"/>
            <w:right w:val="none" w:sz="0" w:space="0" w:color="auto"/>
          </w:divBdr>
        </w:div>
        <w:div w:id="1575630394">
          <w:marLeft w:val="0"/>
          <w:marRight w:val="0"/>
          <w:marTop w:val="0"/>
          <w:marBottom w:val="0"/>
          <w:divBdr>
            <w:top w:val="none" w:sz="0" w:space="0" w:color="auto"/>
            <w:left w:val="none" w:sz="0" w:space="0" w:color="auto"/>
            <w:bottom w:val="none" w:sz="0" w:space="0" w:color="auto"/>
            <w:right w:val="none" w:sz="0" w:space="0" w:color="auto"/>
          </w:divBdr>
        </w:div>
      </w:divsChild>
    </w:div>
    <w:div w:id="197868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81E7-82C6-45E4-B402-818F3FB0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2662</Words>
  <Characters>15178</Characters>
  <Application>Microsoft Office Word</Application>
  <DocSecurity>0</DocSecurity>
  <Lines>126</Lines>
  <Paragraphs>35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Sönmez</dc:creator>
  <cp:lastModifiedBy>10775</cp:lastModifiedBy>
  <cp:revision>2</cp:revision>
  <cp:lastPrinted>2020-03-30T08:51:00Z</cp:lastPrinted>
  <dcterms:created xsi:type="dcterms:W3CDTF">2023-02-11T15:25:00Z</dcterms:created>
  <dcterms:modified xsi:type="dcterms:W3CDTF">2023-02-11T15:25:00Z</dcterms:modified>
</cp:coreProperties>
</file>